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FE" w:rsidRDefault="00925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МБСУ СО «Поимский пансионат»</w:t>
      </w:r>
    </w:p>
    <w:p w:rsidR="002C32FE" w:rsidRDefault="00925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ул. Лесная, 30,  с. Поим, Белинский район, Пензенская область </w:t>
      </w:r>
    </w:p>
    <w:p w:rsidR="002C32FE" w:rsidRDefault="002C32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2C32FE" w:rsidTr="00925C1A">
        <w:trPr>
          <w:trHeight w:val="1"/>
        </w:trPr>
        <w:tc>
          <w:tcPr>
            <w:tcW w:w="9571" w:type="dxa"/>
            <w:shd w:val="clear" w:color="000000" w:fill="FFFFFF"/>
            <w:tcMar>
              <w:left w:w="108" w:type="dxa"/>
              <w:right w:w="108" w:type="dxa"/>
            </w:tcMar>
          </w:tcPr>
          <w:p w:rsidR="002C32FE" w:rsidRDefault="00925C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aps/>
                <w:sz w:val="36"/>
              </w:rPr>
              <w:t>п р и к а з</w:t>
            </w:r>
          </w:p>
        </w:tc>
      </w:tr>
      <w:tr w:rsidR="002C32FE" w:rsidTr="00925C1A">
        <w:trPr>
          <w:trHeight w:val="309"/>
        </w:trPr>
        <w:tc>
          <w:tcPr>
            <w:tcW w:w="9571" w:type="dxa"/>
            <w:shd w:val="clear" w:color="000000" w:fill="FFFFFF"/>
            <w:tcMar>
              <w:left w:w="108" w:type="dxa"/>
              <w:right w:w="108" w:type="dxa"/>
            </w:tcMar>
          </w:tcPr>
          <w:p w:rsidR="002C32FE" w:rsidRDefault="002C32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C32FE" w:rsidTr="00925C1A">
        <w:trPr>
          <w:trHeight w:val="542"/>
        </w:trPr>
        <w:tc>
          <w:tcPr>
            <w:tcW w:w="957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tbl>
            <w:tblPr>
              <w:tblW w:w="0" w:type="auto"/>
              <w:tblInd w:w="2014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3369"/>
              <w:gridCol w:w="665"/>
              <w:gridCol w:w="1461"/>
            </w:tblGrid>
            <w:tr w:rsidR="002C32FE" w:rsidTr="00925C1A">
              <w:trPr>
                <w:trHeight w:val="542"/>
              </w:trPr>
              <w:tc>
                <w:tcPr>
                  <w:tcW w:w="3369" w:type="dxa"/>
                  <w:tcBorders>
                    <w:bottom w:val="single" w:sz="4" w:space="0" w:color="auto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B76596" w:rsidRDefault="00745C20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14</w:t>
                  </w:r>
                  <w:r w:rsidR="00E63806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2676AD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</w:t>
                  </w:r>
                  <w:r w:rsidR="00BE308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C50D4C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</w:t>
                  </w:r>
                  <w:r w:rsidR="00374191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0F35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65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745C20" w:rsidRDefault="00925C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5C2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745C20" w:rsidRDefault="00D150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5C2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3142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2C32FE" w:rsidTr="00925C1A">
              <w:trPr>
                <w:trHeight w:val="542"/>
              </w:trPr>
              <w:tc>
                <w:tcPr>
                  <w:tcW w:w="5495" w:type="dxa"/>
                  <w:gridSpan w:val="3"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C32FE" w:rsidRPr="00B76596" w:rsidRDefault="00925C1A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с.</w:t>
                  </w:r>
                  <w:r w:rsidR="00F657E6"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7659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Поим</w:t>
                  </w:r>
                </w:p>
              </w:tc>
            </w:tr>
          </w:tbl>
          <w:p w:rsidR="002C32FE" w:rsidRDefault="002C32FE">
            <w:pPr>
              <w:spacing w:after="0" w:line="240" w:lineRule="auto"/>
            </w:pPr>
          </w:p>
        </w:tc>
      </w:tr>
    </w:tbl>
    <w:p w:rsidR="00661040" w:rsidRPr="00834685" w:rsidRDefault="00661040" w:rsidP="006610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5C20" w:rsidRPr="00745C20" w:rsidRDefault="00745C20" w:rsidP="00745C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C2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</w:t>
      </w:r>
      <w:r w:rsidR="004A6DA5">
        <w:rPr>
          <w:rFonts w:ascii="Times New Roman" w:hAnsi="Times New Roman" w:cs="Times New Roman"/>
          <w:b/>
          <w:bCs/>
          <w:sz w:val="28"/>
          <w:szCs w:val="28"/>
        </w:rPr>
        <w:t>конфликте</w:t>
      </w:r>
      <w:r w:rsidRPr="00745C20">
        <w:rPr>
          <w:rFonts w:ascii="Times New Roman" w:hAnsi="Times New Roman" w:cs="Times New Roman"/>
          <w:b/>
          <w:bCs/>
          <w:sz w:val="28"/>
          <w:szCs w:val="28"/>
        </w:rPr>
        <w:t xml:space="preserve"> интересов в 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БСУ СО </w:t>
      </w:r>
      <w:r w:rsidRPr="00745C2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Поимский пансионат» </w:t>
      </w:r>
      <w:r w:rsidRPr="00745C20">
        <w:rPr>
          <w:rFonts w:ascii="Times New Roman" w:hAnsi="Times New Roman" w:cs="Times New Roman"/>
          <w:b/>
          <w:bCs/>
          <w:sz w:val="28"/>
          <w:szCs w:val="28"/>
        </w:rPr>
        <w:t>Белин</w:t>
      </w:r>
      <w:r>
        <w:rPr>
          <w:rFonts w:ascii="Times New Roman" w:hAnsi="Times New Roman" w:cs="Times New Roman"/>
          <w:b/>
          <w:bCs/>
          <w:sz w:val="28"/>
          <w:szCs w:val="28"/>
        </w:rPr>
        <w:t>ского района Пензенской области</w:t>
      </w:r>
    </w:p>
    <w:p w:rsidR="00745C20" w:rsidRPr="00745C20" w:rsidRDefault="00745C20" w:rsidP="00745C2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5C20" w:rsidRPr="00F10F64" w:rsidRDefault="00745C20" w:rsidP="00F10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5C20">
        <w:rPr>
          <w:rFonts w:ascii="Times New Roman" w:hAnsi="Times New Roman" w:cs="Times New Roman"/>
          <w:sz w:val="28"/>
          <w:szCs w:val="28"/>
        </w:rPr>
        <w:t xml:space="preserve">В </w:t>
      </w:r>
      <w:r w:rsidRPr="00F10F64">
        <w:rPr>
          <w:rFonts w:ascii="Times New Roman" w:hAnsi="Times New Roman" w:cs="Times New Roman"/>
          <w:sz w:val="28"/>
          <w:szCs w:val="28"/>
        </w:rPr>
        <w:t xml:space="preserve">соответствии с  Указом Президента Российской Федерации от 02.04.2013 г. № 309 «О мерах по реализации отдельных положений Федерального закона «О противодействии коррупции», со статьей 13.3 Федерального закона от 25.12.2008 № 273–ФЗ «О противодействии коррупции» (с изменениями и дополнениями), в целях предупреждения и противодействия коррупции в </w:t>
      </w:r>
      <w:r w:rsidR="004A6DA5">
        <w:rPr>
          <w:rFonts w:ascii="Times New Roman" w:hAnsi="Times New Roman" w:cs="Times New Roman"/>
          <w:bCs/>
          <w:sz w:val="28"/>
          <w:szCs w:val="28"/>
        </w:rPr>
        <w:t>муниципальном бюджетном стационарном</w:t>
      </w:r>
      <w:r w:rsidRPr="00F10F64">
        <w:rPr>
          <w:rFonts w:ascii="Times New Roman" w:hAnsi="Times New Roman" w:cs="Times New Roman"/>
          <w:bCs/>
          <w:sz w:val="28"/>
          <w:szCs w:val="28"/>
        </w:rPr>
        <w:t xml:space="preserve"> учреждение социального обслуживания  «Поимский пансионат» Белинского района Пензенской области</w:t>
      </w:r>
      <w:r w:rsidRPr="00F10F6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45C20" w:rsidRPr="00F10F64" w:rsidRDefault="00745C20" w:rsidP="00F10F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F64">
        <w:rPr>
          <w:rFonts w:ascii="Times New Roman" w:hAnsi="Times New Roman" w:cs="Times New Roman"/>
          <w:b/>
          <w:bCs/>
          <w:sz w:val="28"/>
          <w:szCs w:val="28"/>
        </w:rPr>
        <w:tab/>
        <w:t>ПРИКАЗЫВАЮ:</w:t>
      </w:r>
    </w:p>
    <w:p w:rsidR="00745C20" w:rsidRPr="00F10F64" w:rsidRDefault="00745C20" w:rsidP="00F10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C20" w:rsidRPr="00F10F64" w:rsidRDefault="00745C20" w:rsidP="004A6D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1.</w:t>
      </w:r>
      <w:r w:rsidR="00181536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F10F64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 w:rsidR="004A6DA5">
        <w:rPr>
          <w:rFonts w:ascii="Times New Roman" w:hAnsi="Times New Roman" w:cs="Times New Roman"/>
          <w:bCs/>
          <w:sz w:val="28"/>
          <w:szCs w:val="28"/>
        </w:rPr>
        <w:t>о конфликте</w:t>
      </w:r>
      <w:r w:rsidRPr="00F10F64">
        <w:rPr>
          <w:rFonts w:ascii="Times New Roman" w:hAnsi="Times New Roman" w:cs="Times New Roman"/>
          <w:bCs/>
          <w:sz w:val="28"/>
          <w:szCs w:val="28"/>
        </w:rPr>
        <w:t xml:space="preserve"> интересов в </w:t>
      </w:r>
      <w:r w:rsidR="004A6DA5" w:rsidRPr="004A6DA5">
        <w:rPr>
          <w:rFonts w:ascii="Times New Roman" w:hAnsi="Times New Roman" w:cs="Times New Roman"/>
          <w:bCs/>
          <w:sz w:val="28"/>
          <w:szCs w:val="28"/>
        </w:rPr>
        <w:t>МБСУ СО  «Поимский пансионат» Белинского района Пензенской области</w:t>
      </w:r>
      <w:r w:rsidR="004A6DA5">
        <w:rPr>
          <w:rFonts w:ascii="Times New Roman" w:hAnsi="Times New Roman" w:cs="Times New Roman"/>
          <w:bCs/>
          <w:sz w:val="28"/>
          <w:szCs w:val="28"/>
        </w:rPr>
        <w:t>, согл</w:t>
      </w:r>
      <w:r w:rsidR="00181536">
        <w:rPr>
          <w:rFonts w:ascii="Times New Roman" w:hAnsi="Times New Roman" w:cs="Times New Roman"/>
          <w:bCs/>
          <w:sz w:val="28"/>
          <w:szCs w:val="28"/>
        </w:rPr>
        <w:t>асно Приложения</w:t>
      </w:r>
      <w:r w:rsidR="004A6DA5">
        <w:rPr>
          <w:rFonts w:ascii="Times New Roman" w:hAnsi="Times New Roman" w:cs="Times New Roman"/>
          <w:bCs/>
          <w:sz w:val="28"/>
          <w:szCs w:val="28"/>
        </w:rPr>
        <w:t xml:space="preserve"> к приказу</w:t>
      </w:r>
      <w:r w:rsidRPr="00F10F64">
        <w:rPr>
          <w:rFonts w:ascii="Times New Roman" w:hAnsi="Times New Roman" w:cs="Times New Roman"/>
          <w:bCs/>
          <w:sz w:val="28"/>
          <w:szCs w:val="28"/>
        </w:rPr>
        <w:t>.</w:t>
      </w:r>
    </w:p>
    <w:p w:rsidR="00745C20" w:rsidRPr="00F10F64" w:rsidRDefault="00745C20" w:rsidP="004A6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2.</w:t>
      </w:r>
      <w:r w:rsidR="004A6DA5">
        <w:rPr>
          <w:rFonts w:ascii="Times New Roman" w:hAnsi="Times New Roman" w:cs="Times New Roman"/>
          <w:sz w:val="28"/>
          <w:szCs w:val="28"/>
        </w:rPr>
        <w:t xml:space="preserve"> Селивановой В.В., специалисту по кадрам</w:t>
      </w:r>
      <w:r w:rsidRPr="00F10F64">
        <w:rPr>
          <w:rFonts w:ascii="Times New Roman" w:hAnsi="Times New Roman" w:cs="Times New Roman"/>
          <w:sz w:val="28"/>
          <w:szCs w:val="28"/>
        </w:rPr>
        <w:t xml:space="preserve"> довести требования Положения о </w:t>
      </w:r>
      <w:r w:rsidR="004A6DA5">
        <w:rPr>
          <w:rFonts w:ascii="Times New Roman" w:hAnsi="Times New Roman" w:cs="Times New Roman"/>
          <w:sz w:val="28"/>
          <w:szCs w:val="28"/>
        </w:rPr>
        <w:t>конфликте</w:t>
      </w:r>
      <w:r w:rsidRPr="00F10F64">
        <w:rPr>
          <w:rFonts w:ascii="Times New Roman" w:hAnsi="Times New Roman" w:cs="Times New Roman"/>
          <w:sz w:val="28"/>
          <w:szCs w:val="28"/>
        </w:rPr>
        <w:t xml:space="preserve"> интересов до всех работников </w:t>
      </w:r>
      <w:r w:rsidR="004A6DA5" w:rsidRPr="004A6DA5">
        <w:rPr>
          <w:rFonts w:ascii="Times New Roman" w:hAnsi="Times New Roman" w:cs="Times New Roman"/>
          <w:sz w:val="28"/>
          <w:szCs w:val="28"/>
        </w:rPr>
        <w:t xml:space="preserve">в МБСУ СО  «Поимский пансионат» Белинского района Пензенской области </w:t>
      </w:r>
      <w:r w:rsidRPr="00F10F64">
        <w:rPr>
          <w:rFonts w:ascii="Times New Roman" w:hAnsi="Times New Roman" w:cs="Times New Roman"/>
          <w:sz w:val="28"/>
          <w:szCs w:val="28"/>
        </w:rPr>
        <w:t xml:space="preserve">(срок исполнения до </w:t>
      </w:r>
      <w:r w:rsidR="004A6DA5">
        <w:rPr>
          <w:rFonts w:ascii="Times New Roman" w:hAnsi="Times New Roman" w:cs="Times New Roman"/>
          <w:sz w:val="28"/>
          <w:szCs w:val="28"/>
        </w:rPr>
        <w:t>01.06.2025</w:t>
      </w:r>
      <w:r w:rsidR="00181536">
        <w:rPr>
          <w:rFonts w:ascii="Times New Roman" w:hAnsi="Times New Roman" w:cs="Times New Roman"/>
          <w:sz w:val="28"/>
          <w:szCs w:val="28"/>
        </w:rPr>
        <w:t>г.</w:t>
      </w:r>
      <w:r w:rsidRPr="00F10F64">
        <w:rPr>
          <w:rFonts w:ascii="Times New Roman" w:hAnsi="Times New Roman" w:cs="Times New Roman"/>
          <w:sz w:val="28"/>
          <w:szCs w:val="28"/>
        </w:rPr>
        <w:t>).</w:t>
      </w:r>
    </w:p>
    <w:p w:rsidR="00745C20" w:rsidRPr="004A6DA5" w:rsidRDefault="004A6DA5" w:rsidP="004A6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="00745C20" w:rsidRPr="00F10F64">
        <w:rPr>
          <w:rFonts w:ascii="Times New Roman" w:hAnsi="Times New Roman" w:cs="Times New Roman"/>
          <w:sz w:val="28"/>
          <w:szCs w:val="28"/>
        </w:rPr>
        <w:t xml:space="preserve">накомить всех вновь принимаемых работников в </w:t>
      </w:r>
      <w:r w:rsidRPr="004A6DA5">
        <w:rPr>
          <w:rFonts w:ascii="Times New Roman" w:hAnsi="Times New Roman" w:cs="Times New Roman"/>
          <w:sz w:val="28"/>
          <w:szCs w:val="28"/>
        </w:rPr>
        <w:t>МБСУ СО  «Поимский пансионат» Белинского района Пензенской области</w:t>
      </w:r>
      <w:r w:rsidR="00745C20" w:rsidRPr="00F10F6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Положением</w:t>
      </w:r>
      <w:r w:rsidR="00745C20" w:rsidRPr="00F10F64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конфликте </w:t>
      </w:r>
      <w:r w:rsidR="00745C20" w:rsidRPr="00F10F64">
        <w:rPr>
          <w:rFonts w:ascii="Times New Roman" w:hAnsi="Times New Roman" w:cs="Times New Roman"/>
          <w:bCs/>
          <w:sz w:val="28"/>
          <w:szCs w:val="28"/>
        </w:rPr>
        <w:t xml:space="preserve">интересов </w:t>
      </w:r>
      <w:r w:rsidRPr="004A6DA5">
        <w:rPr>
          <w:rFonts w:ascii="Times New Roman" w:hAnsi="Times New Roman" w:cs="Times New Roman"/>
          <w:bCs/>
          <w:sz w:val="28"/>
          <w:szCs w:val="28"/>
        </w:rPr>
        <w:t>в МБСУ СО  «Поимский пансионат» Белинского района Пензенской области</w:t>
      </w:r>
      <w:r w:rsidR="00745C20" w:rsidRPr="00F10F64">
        <w:rPr>
          <w:rFonts w:ascii="Times New Roman" w:hAnsi="Times New Roman" w:cs="Times New Roman"/>
          <w:bCs/>
          <w:sz w:val="28"/>
          <w:szCs w:val="28"/>
        </w:rPr>
        <w:t>.</w:t>
      </w:r>
    </w:p>
    <w:p w:rsidR="00745C20" w:rsidRPr="00F10F64" w:rsidRDefault="00745C20" w:rsidP="004A6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4.</w:t>
      </w:r>
      <w:r w:rsidR="00181536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момента его подписания. </w:t>
      </w:r>
    </w:p>
    <w:p w:rsidR="00745C20" w:rsidRPr="00F10F64" w:rsidRDefault="00745C20" w:rsidP="004A6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5.</w:t>
      </w:r>
      <w:r w:rsidR="00181536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оставляю за собой.  </w:t>
      </w:r>
    </w:p>
    <w:p w:rsidR="00163C54" w:rsidRPr="00F10F64" w:rsidRDefault="00163C54" w:rsidP="00F10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2FE" w:rsidRPr="00F10F64" w:rsidRDefault="0089521E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6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25C1A" w:rsidRPr="00F10F64">
        <w:rPr>
          <w:rFonts w:ascii="Times New Roman" w:eastAsia="Times New Roman" w:hAnsi="Times New Roman" w:cs="Times New Roman"/>
          <w:sz w:val="28"/>
          <w:szCs w:val="28"/>
        </w:rPr>
        <w:t>иректор МБСУ СО</w:t>
      </w:r>
    </w:p>
    <w:p w:rsidR="002C32FE" w:rsidRPr="00F10F64" w:rsidRDefault="00925C1A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64">
        <w:rPr>
          <w:rFonts w:ascii="Times New Roman" w:eastAsia="Times New Roman" w:hAnsi="Times New Roman" w:cs="Times New Roman"/>
          <w:sz w:val="28"/>
          <w:szCs w:val="28"/>
        </w:rPr>
        <w:t xml:space="preserve">«Поимский пансионат»     </w:t>
      </w:r>
      <w:r w:rsidRPr="00F10F64">
        <w:rPr>
          <w:rFonts w:ascii="Times New Roman" w:eastAsia="Times New Roman" w:hAnsi="Times New Roman" w:cs="Times New Roman"/>
          <w:sz w:val="28"/>
          <w:szCs w:val="28"/>
        </w:rPr>
        <w:tab/>
      </w:r>
      <w:r w:rsidRPr="00F10F64">
        <w:rPr>
          <w:rFonts w:ascii="Times New Roman" w:eastAsia="Times New Roman" w:hAnsi="Times New Roman" w:cs="Times New Roman"/>
          <w:sz w:val="28"/>
          <w:szCs w:val="28"/>
        </w:rPr>
        <w:tab/>
      </w:r>
      <w:r w:rsidRPr="00F10F64">
        <w:rPr>
          <w:rFonts w:ascii="Times New Roman" w:eastAsia="Times New Roman" w:hAnsi="Times New Roman" w:cs="Times New Roman"/>
          <w:sz w:val="28"/>
          <w:szCs w:val="28"/>
        </w:rPr>
        <w:tab/>
      </w:r>
      <w:r w:rsidRPr="00F10F6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89521E" w:rsidRPr="00F10F64">
        <w:rPr>
          <w:rFonts w:ascii="Times New Roman" w:eastAsia="Times New Roman" w:hAnsi="Times New Roman" w:cs="Times New Roman"/>
          <w:sz w:val="28"/>
          <w:szCs w:val="28"/>
        </w:rPr>
        <w:t>Ю.Ф. Макаров</w:t>
      </w:r>
    </w:p>
    <w:p w:rsidR="002676AD" w:rsidRPr="00F10F64" w:rsidRDefault="002676AD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C86" w:rsidRPr="00F10F64" w:rsidRDefault="00722C86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C86" w:rsidRPr="00F10F64" w:rsidRDefault="00722C86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C86" w:rsidRPr="00F10F64" w:rsidRDefault="00722C86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C86" w:rsidRPr="00F10F64" w:rsidRDefault="00722C86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F64" w:rsidRPr="00F10F64" w:rsidRDefault="00F10F64" w:rsidP="00F10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F64" w:rsidRPr="00F10F64" w:rsidRDefault="00F10F64" w:rsidP="00F10F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Приложение </w:t>
      </w:r>
    </w:p>
    <w:p w:rsidR="004A6DA5" w:rsidRPr="00F10F64" w:rsidRDefault="00F10F64" w:rsidP="004A6DA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к приказу                                                                                                   </w:t>
      </w:r>
    </w:p>
    <w:p w:rsidR="00F10F64" w:rsidRDefault="003142CA" w:rsidP="00F10F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36</w:t>
      </w:r>
      <w:r w:rsidR="004A6DA5">
        <w:rPr>
          <w:rFonts w:ascii="Times New Roman" w:hAnsi="Times New Roman" w:cs="Times New Roman"/>
          <w:sz w:val="28"/>
          <w:szCs w:val="28"/>
        </w:rPr>
        <w:t xml:space="preserve"> от 14.</w:t>
      </w:r>
      <w:r w:rsidR="00F10F64" w:rsidRPr="00F10F64">
        <w:rPr>
          <w:rFonts w:ascii="Times New Roman" w:hAnsi="Times New Roman" w:cs="Times New Roman"/>
          <w:sz w:val="28"/>
          <w:szCs w:val="28"/>
        </w:rPr>
        <w:t>0</w:t>
      </w:r>
      <w:r w:rsidR="004A6DA5">
        <w:rPr>
          <w:rFonts w:ascii="Times New Roman" w:hAnsi="Times New Roman" w:cs="Times New Roman"/>
          <w:sz w:val="28"/>
          <w:szCs w:val="28"/>
        </w:rPr>
        <w:t>5</w:t>
      </w:r>
      <w:r w:rsidR="00F10F64" w:rsidRPr="00F10F64">
        <w:rPr>
          <w:rFonts w:ascii="Times New Roman" w:hAnsi="Times New Roman" w:cs="Times New Roman"/>
          <w:sz w:val="28"/>
          <w:szCs w:val="28"/>
        </w:rPr>
        <w:t>.20</w:t>
      </w:r>
      <w:r w:rsidR="004A6DA5">
        <w:rPr>
          <w:rFonts w:ascii="Times New Roman" w:hAnsi="Times New Roman" w:cs="Times New Roman"/>
          <w:sz w:val="28"/>
          <w:szCs w:val="28"/>
        </w:rPr>
        <w:t>25</w:t>
      </w:r>
    </w:p>
    <w:p w:rsidR="005C4700" w:rsidRDefault="005C4700" w:rsidP="00F10F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6DA5" w:rsidRPr="004A6DA5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конфликте </w:t>
      </w:r>
    </w:p>
    <w:p w:rsidR="005C4700" w:rsidRDefault="004A6DA5" w:rsidP="00F10F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A6DA5">
        <w:rPr>
          <w:rFonts w:ascii="Times New Roman" w:hAnsi="Times New Roman" w:cs="Times New Roman"/>
          <w:sz w:val="28"/>
          <w:szCs w:val="28"/>
        </w:rPr>
        <w:t xml:space="preserve">интересов в МБСУ СО  «Поимский пансионат» </w:t>
      </w:r>
    </w:p>
    <w:p w:rsidR="004A6DA5" w:rsidRPr="00F10F64" w:rsidRDefault="004A6DA5" w:rsidP="00F10F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A6DA5">
        <w:rPr>
          <w:rFonts w:ascii="Times New Roman" w:hAnsi="Times New Roman" w:cs="Times New Roman"/>
          <w:sz w:val="28"/>
          <w:szCs w:val="28"/>
        </w:rPr>
        <w:t>Белинского района Пензенской области</w:t>
      </w:r>
      <w:r w:rsidR="005C4700">
        <w:rPr>
          <w:rFonts w:ascii="Times New Roman" w:hAnsi="Times New Roman" w:cs="Times New Roman"/>
          <w:sz w:val="28"/>
          <w:szCs w:val="28"/>
        </w:rPr>
        <w:t>»</w:t>
      </w:r>
    </w:p>
    <w:p w:rsidR="00F10F64" w:rsidRPr="00F10F64" w:rsidRDefault="00F10F64" w:rsidP="00F10F6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F10F64" w:rsidRPr="00F10F64" w:rsidRDefault="00F10F64" w:rsidP="00F10F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0F64" w:rsidRPr="00F10F64" w:rsidRDefault="00F10F64" w:rsidP="00F10F6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F6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10F64" w:rsidRPr="00F10F64" w:rsidRDefault="005C4700" w:rsidP="00F10F6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10F64" w:rsidRPr="00F10F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конфликте</w:t>
      </w:r>
      <w:r w:rsidR="00F10F64" w:rsidRPr="00F10F64">
        <w:rPr>
          <w:rFonts w:ascii="Times New Roman" w:hAnsi="Times New Roman" w:cs="Times New Roman"/>
          <w:b/>
          <w:bCs/>
          <w:sz w:val="28"/>
          <w:szCs w:val="28"/>
        </w:rPr>
        <w:t xml:space="preserve"> интересов в </w:t>
      </w:r>
      <w:r w:rsidRPr="005C470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бюджетном стационарном учреждение социального обслуживания  «Поимский пансионат»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Белинского района </w:t>
      </w:r>
      <w:r w:rsidR="00F10F64" w:rsidRPr="00F10F64">
        <w:rPr>
          <w:rFonts w:ascii="Times New Roman" w:hAnsi="Times New Roman" w:cs="Times New Roman"/>
          <w:b/>
          <w:bCs/>
          <w:sz w:val="28"/>
          <w:szCs w:val="28"/>
        </w:rPr>
        <w:t>Пензенской области»</w:t>
      </w:r>
    </w:p>
    <w:p w:rsidR="00F10F64" w:rsidRPr="00F10F64" w:rsidRDefault="00F10F64" w:rsidP="00F10F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F64" w:rsidRDefault="00F10F64" w:rsidP="005C470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F6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5C470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C4700">
        <w:rPr>
          <w:rFonts w:ascii="Times New Roman" w:hAnsi="Times New Roman" w:cs="Times New Roman"/>
          <w:b/>
          <w:bCs/>
          <w:sz w:val="28"/>
          <w:szCs w:val="28"/>
        </w:rPr>
        <w:t>бщее положение</w:t>
      </w:r>
    </w:p>
    <w:p w:rsidR="005C4700" w:rsidRPr="005C4700" w:rsidRDefault="005C4700" w:rsidP="005C470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F64" w:rsidRPr="00F10F64" w:rsidRDefault="005C4700" w:rsidP="00F10F6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0F64" w:rsidRPr="00F10F64">
        <w:rPr>
          <w:rFonts w:ascii="Times New Roman" w:hAnsi="Times New Roman" w:cs="Times New Roman"/>
          <w:sz w:val="28"/>
          <w:szCs w:val="28"/>
        </w:rPr>
        <w:t xml:space="preserve">1.1.Настоящее положение о </w:t>
      </w:r>
      <w:r>
        <w:rPr>
          <w:rFonts w:ascii="Times New Roman" w:hAnsi="Times New Roman" w:cs="Times New Roman"/>
          <w:sz w:val="28"/>
          <w:szCs w:val="28"/>
        </w:rPr>
        <w:t>конфликте</w:t>
      </w:r>
      <w:r w:rsidR="00F10F64" w:rsidRPr="00F10F64">
        <w:rPr>
          <w:rFonts w:ascii="Times New Roman" w:hAnsi="Times New Roman" w:cs="Times New Roman"/>
          <w:sz w:val="28"/>
          <w:szCs w:val="28"/>
        </w:rPr>
        <w:t xml:space="preserve"> интересов в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муниципальном бюджетном стационарном</w:t>
      </w:r>
      <w:r w:rsidRPr="00F10F64">
        <w:rPr>
          <w:rFonts w:ascii="Times New Roman" w:hAnsi="Times New Roman" w:cs="Times New Roman"/>
          <w:bCs/>
          <w:sz w:val="28"/>
          <w:szCs w:val="28"/>
        </w:rPr>
        <w:t xml:space="preserve"> учреждение социального обслуживания  «Поимский пансионат»</w:t>
      </w:r>
      <w:r w:rsidRPr="005C47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0F64" w:rsidRPr="005C4700">
        <w:rPr>
          <w:rFonts w:ascii="Times New Roman" w:hAnsi="Times New Roman" w:cs="Times New Roman"/>
          <w:sz w:val="28"/>
          <w:szCs w:val="28"/>
        </w:rPr>
        <w:t xml:space="preserve">Белинского района Пензенской области» </w:t>
      </w:r>
      <w:r w:rsidR="00F10F64" w:rsidRPr="00F10F64">
        <w:rPr>
          <w:rFonts w:ascii="Times New Roman" w:hAnsi="Times New Roman" w:cs="Times New Roman"/>
          <w:b/>
          <w:sz w:val="28"/>
          <w:szCs w:val="28"/>
        </w:rPr>
        <w:t>(</w:t>
      </w:r>
      <w:r w:rsidR="00F10F64" w:rsidRPr="00F10F64">
        <w:rPr>
          <w:rFonts w:ascii="Times New Roman" w:hAnsi="Times New Roman" w:cs="Times New Roman"/>
          <w:sz w:val="28"/>
          <w:szCs w:val="28"/>
        </w:rPr>
        <w:t xml:space="preserve">далее соответственно – Положение, </w:t>
      </w:r>
      <w:r w:rsidRPr="005C4700">
        <w:rPr>
          <w:rFonts w:ascii="Times New Roman" w:hAnsi="Times New Roman" w:cs="Times New Roman"/>
          <w:sz w:val="28"/>
          <w:szCs w:val="28"/>
        </w:rPr>
        <w:t>МБСУ СО  «Поимский пансионат»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10F64" w:rsidRPr="00F10F64">
        <w:rPr>
          <w:rFonts w:ascii="Times New Roman" w:hAnsi="Times New Roman" w:cs="Times New Roman"/>
          <w:sz w:val="28"/>
          <w:szCs w:val="28"/>
        </w:rPr>
        <w:t xml:space="preserve">Учреждение) разработано с целью предотвращения и урегулирования конфликта интересов работников </w:t>
      </w:r>
      <w:r w:rsidRPr="005C4700">
        <w:rPr>
          <w:rFonts w:ascii="Times New Roman" w:hAnsi="Times New Roman" w:cs="Times New Roman"/>
          <w:sz w:val="28"/>
          <w:szCs w:val="28"/>
        </w:rPr>
        <w:t>МБСУ СО  «Поимский пансионат»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64" w:rsidRPr="00F10F64">
        <w:rPr>
          <w:rFonts w:ascii="Times New Roman" w:hAnsi="Times New Roman" w:cs="Times New Roman"/>
          <w:sz w:val="28"/>
          <w:szCs w:val="28"/>
        </w:rPr>
        <w:t>с другими участниками отношений:</w:t>
      </w:r>
    </w:p>
    <w:p w:rsidR="00F10F64" w:rsidRPr="00F10F64" w:rsidRDefault="00F10F64" w:rsidP="00F10F6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- в рамках организации деятельности по предоставлению  </w:t>
      </w:r>
      <w:r w:rsidR="005C4700">
        <w:rPr>
          <w:rFonts w:ascii="Times New Roman" w:hAnsi="Times New Roman" w:cs="Times New Roman"/>
          <w:sz w:val="28"/>
          <w:szCs w:val="28"/>
        </w:rPr>
        <w:t>стационарных социальных услуг</w:t>
      </w:r>
      <w:r w:rsidRPr="00F10F64">
        <w:rPr>
          <w:rFonts w:ascii="Times New Roman" w:hAnsi="Times New Roman" w:cs="Times New Roman"/>
          <w:sz w:val="28"/>
          <w:szCs w:val="28"/>
        </w:rPr>
        <w:t xml:space="preserve"> и иных услуг; </w:t>
      </w:r>
    </w:p>
    <w:p w:rsidR="00F10F64" w:rsidRPr="00F10F64" w:rsidRDefault="00F10F64" w:rsidP="00F10F6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5C4700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с юридическими лицами (как коммерческими, так и некоммерческими);</w:t>
      </w:r>
    </w:p>
    <w:p w:rsidR="00F10F64" w:rsidRPr="00F10F64" w:rsidRDefault="00F10F64" w:rsidP="00F10F6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5C4700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профилактики конфликта интересов работников Учреждения, при котором у работника Учреждения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ненадлежащее исполнение работником Учреждения профессиональных обязанностей вследствие противоречия между его личной заинтересованностью и интересами граждан, их законных представителей, а также контрагентов Учреждения в рамках договорных отношений.</w:t>
      </w:r>
    </w:p>
    <w:p w:rsidR="00F10F64" w:rsidRPr="005C4700" w:rsidRDefault="005C4700" w:rsidP="005C4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0F64" w:rsidRPr="00F10F64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 Федеральн</w:t>
      </w:r>
      <w:r>
        <w:rPr>
          <w:rFonts w:ascii="Times New Roman" w:hAnsi="Times New Roman" w:cs="Times New Roman"/>
          <w:sz w:val="28"/>
          <w:szCs w:val="28"/>
        </w:rPr>
        <w:t>ым законом от 25.12.2008 № 273-</w:t>
      </w:r>
      <w:r w:rsidR="00F10F64" w:rsidRPr="00F10F64">
        <w:rPr>
          <w:rFonts w:ascii="Times New Roman" w:hAnsi="Times New Roman" w:cs="Times New Roman"/>
          <w:sz w:val="28"/>
          <w:szCs w:val="28"/>
        </w:rPr>
        <w:t xml:space="preserve">ФЗ «О противодействии коррупции», </w:t>
      </w:r>
      <w:hyperlink r:id="rId6" w:history="1">
        <w:r w:rsidR="004A6DA5" w:rsidRPr="005C4700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Методических рекомендаций</w:t>
        </w:r>
      </w:hyperlink>
      <w:r w:rsidR="004A6DA5" w:rsidRPr="005C4700">
        <w:rPr>
          <w:rFonts w:ascii="Times New Roman" w:eastAsia="Times New Roman" w:hAnsi="Times New Roman" w:cs="Times New Roman"/>
          <w:sz w:val="28"/>
          <w:szCs w:val="28"/>
        </w:rPr>
        <w:t xml:space="preserve"> по разработке и принятию организаци</w:t>
      </w:r>
      <w:r w:rsidR="004A6DA5" w:rsidRPr="00F10F64">
        <w:rPr>
          <w:rFonts w:ascii="Times New Roman" w:eastAsia="Times New Roman" w:hAnsi="Times New Roman" w:cs="Times New Roman"/>
          <w:sz w:val="28"/>
          <w:szCs w:val="28"/>
        </w:rPr>
        <w:t>ями мер по предупреждению и противодействию коррупции, утвержденных Министерством труда и социальной защиты РФ 8 ноября 2013 г.</w:t>
      </w:r>
      <w:r w:rsidR="00F10F64" w:rsidRPr="00F10F64">
        <w:rPr>
          <w:rFonts w:ascii="Times New Roman" w:hAnsi="Times New Roman" w:cs="Times New Roman"/>
          <w:sz w:val="28"/>
          <w:szCs w:val="28"/>
        </w:rPr>
        <w:t>, Трудовым кодексом Российской Федерации и иными действующими нормативно-правовыми актами Российской Федерации и Пензенской области в рамках договорных отношений.</w:t>
      </w:r>
    </w:p>
    <w:p w:rsidR="00F10F64" w:rsidRDefault="00F10F64" w:rsidP="00F10F64">
      <w:pPr>
        <w:pStyle w:val="ConsPlusNormal"/>
        <w:widowControl/>
        <w:tabs>
          <w:tab w:val="left" w:pos="4020"/>
        </w:tabs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4700" w:rsidRDefault="005C4700" w:rsidP="00F10F64">
      <w:pPr>
        <w:pStyle w:val="ConsPlusNormal"/>
        <w:widowControl/>
        <w:tabs>
          <w:tab w:val="left" w:pos="4020"/>
        </w:tabs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4700" w:rsidRDefault="005C4700" w:rsidP="00F10F64">
      <w:pPr>
        <w:pStyle w:val="ConsPlusNormal"/>
        <w:widowControl/>
        <w:tabs>
          <w:tab w:val="left" w:pos="4020"/>
        </w:tabs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4700" w:rsidRPr="00F10F64" w:rsidRDefault="005C4700" w:rsidP="00F10F64">
      <w:pPr>
        <w:pStyle w:val="ConsPlusNormal"/>
        <w:widowControl/>
        <w:tabs>
          <w:tab w:val="left" w:pos="4020"/>
        </w:tabs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0F64" w:rsidRDefault="00F10F64" w:rsidP="005C470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F6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Термины и определения</w:t>
      </w:r>
    </w:p>
    <w:p w:rsidR="005C4700" w:rsidRPr="005C4700" w:rsidRDefault="005C4700" w:rsidP="005C470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2.1. Конфликт интересов работника –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и, которая влияет или может повлиять на надлежащее исполнение работником своих профессиональных обязанностей вследствие противоречия между его личной заинтересованностью и интересами лиц, обращающихся в Учреждение по каким-либо вопросам.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2.2. Личная заинтересованность – возможность получения работником при исполнении должностных обязанностей доходов в денежной либо натуральной форме. Доходов в виде материальной выгоды непосредственно для себя или лиц близкого родства, или свойства, а также для граждан и организаций, с которыми работник связан финансовыми или иными обязательствами.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F64" w:rsidRDefault="00F10F64" w:rsidP="005C470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F64">
        <w:rPr>
          <w:rFonts w:ascii="Times New Roman" w:hAnsi="Times New Roman" w:cs="Times New Roman"/>
          <w:b/>
          <w:bCs/>
          <w:sz w:val="28"/>
          <w:szCs w:val="28"/>
        </w:rPr>
        <w:t>3. Круг лиц, попадающих под действие настоящего Положения</w:t>
      </w:r>
    </w:p>
    <w:p w:rsidR="005C4700" w:rsidRPr="005C4700" w:rsidRDefault="005C4700" w:rsidP="005C470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3.1. Действие настоящего Положения распространяется на всех работников Учреждения вне зависимости от уровня занимаемой должности</w:t>
      </w:r>
    </w:p>
    <w:p w:rsidR="00F10F64" w:rsidRPr="00F10F64" w:rsidRDefault="00F10F64" w:rsidP="00F10F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0F64" w:rsidRPr="00F10F64" w:rsidRDefault="00F10F64" w:rsidP="005C470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F64">
        <w:rPr>
          <w:rFonts w:ascii="Times New Roman" w:hAnsi="Times New Roman" w:cs="Times New Roman"/>
          <w:b/>
          <w:bCs/>
          <w:sz w:val="28"/>
          <w:szCs w:val="28"/>
        </w:rPr>
        <w:t xml:space="preserve">4. Ситуации возникновения конфликта интересов в </w:t>
      </w:r>
      <w:r w:rsidR="005C4700" w:rsidRPr="00745C2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C4700">
        <w:rPr>
          <w:rFonts w:ascii="Times New Roman" w:hAnsi="Times New Roman" w:cs="Times New Roman"/>
          <w:b/>
          <w:bCs/>
          <w:sz w:val="28"/>
          <w:szCs w:val="28"/>
        </w:rPr>
        <w:t xml:space="preserve">БСУ СО </w:t>
      </w:r>
      <w:r w:rsidR="005C4700" w:rsidRPr="00745C2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C4700">
        <w:rPr>
          <w:rFonts w:ascii="Times New Roman" w:hAnsi="Times New Roman" w:cs="Times New Roman"/>
          <w:b/>
          <w:bCs/>
          <w:sz w:val="28"/>
          <w:szCs w:val="28"/>
        </w:rPr>
        <w:t>Поимский пансионат»</w:t>
      </w:r>
    </w:p>
    <w:p w:rsidR="00F10F64" w:rsidRPr="00F10F64" w:rsidRDefault="00F10F64" w:rsidP="00F10F64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0F64" w:rsidRPr="00F10F64" w:rsidRDefault="00F10F64" w:rsidP="00F10F64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F64">
        <w:rPr>
          <w:rFonts w:ascii="Times New Roman" w:hAnsi="Times New Roman" w:cs="Times New Roman"/>
          <w:bCs/>
          <w:sz w:val="28"/>
          <w:szCs w:val="28"/>
        </w:rPr>
        <w:tab/>
        <w:t>Конкретными ситуациями конфликта интересов, в которых работник Учреждения может оказаться в процессе выполнения своих должностных обязанностей, а также наиболее вероятными являются следующие: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4.1. Общие ситуации конфликта интересов для всех категорий работников Учреждения: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5C4700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работник Учреждения за оказание услуги берет деньги у заявителя, минуя установленный порядок в Учреждении приема денежных средств;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 работник Учреждения, оказывая услуги заявителям в рабочее время, оказывает этим же заявителям платные услуги после работы;</w:t>
      </w:r>
    </w:p>
    <w:p w:rsidR="00F10F64" w:rsidRPr="00F10F64" w:rsidRDefault="005C4700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0F64" w:rsidRPr="00F10F64">
        <w:rPr>
          <w:rFonts w:ascii="Times New Roman" w:hAnsi="Times New Roman" w:cs="Times New Roman"/>
          <w:sz w:val="28"/>
          <w:szCs w:val="28"/>
        </w:rPr>
        <w:t>работник Учреждения небескорыстно использует возможности заявителей Учреждения, их законных представителей и родственников;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 работник Учреждения получает небезвыгодные предложения от заявителей, которым он оказывает услуги, их законных представителей и родственников;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 работник Учреждения рекламирует заявителям Учреждения организации, оказывающие особые платные услуги;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 работник Учреждения рекомендует заявителям Учреждения физических лиц, оказывающих любые платные услуги;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- работник Учреждения в ходе выполнения своих должностных обязанностей участвует в принятии решений, которые могут принести материальную или нематериальную выгоду лицам, являющимся </w:t>
      </w:r>
      <w:r w:rsidRPr="00F10F64">
        <w:rPr>
          <w:rFonts w:ascii="Times New Roman" w:hAnsi="Times New Roman" w:cs="Times New Roman"/>
          <w:sz w:val="28"/>
          <w:szCs w:val="28"/>
        </w:rPr>
        <w:lastRenderedPageBreak/>
        <w:t>родственниками, друзьями или иным лицам, с которыми связана его личная заинтересованность;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 работник Учреждения участвует в принятии кадровых решений в отношении лиц, являющихся его родственниками, друзьями или иными лицами, с которыми  связана его личная  заинтересованность;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 работник Учреждения принимает решения об установлении (сохранении) деловых отношений Учреждения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обязательства;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- работник Учреждения использует информацию, ставшую ему известной в ходе выполнения должностных обязанностей, для получения выгоды или конкурентных преимуществ, при совершении коммерческих сделок для себя или иного лица, с которым связана личная заинтересованность работника. </w:t>
      </w:r>
    </w:p>
    <w:p w:rsidR="00F10F64" w:rsidRPr="00F10F64" w:rsidRDefault="00F10F64" w:rsidP="00F10F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F64" w:rsidRPr="00F10F64" w:rsidRDefault="00F10F64" w:rsidP="005C470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F64">
        <w:rPr>
          <w:rFonts w:ascii="Times New Roman" w:hAnsi="Times New Roman" w:cs="Times New Roman"/>
          <w:b/>
          <w:bCs/>
          <w:sz w:val="28"/>
          <w:szCs w:val="28"/>
        </w:rPr>
        <w:t xml:space="preserve">5. Основные принципы предотвращения и урегулирования конфликта интересов в </w:t>
      </w:r>
      <w:r w:rsidR="005C4700" w:rsidRPr="00745C2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C4700">
        <w:rPr>
          <w:rFonts w:ascii="Times New Roman" w:hAnsi="Times New Roman" w:cs="Times New Roman"/>
          <w:b/>
          <w:bCs/>
          <w:sz w:val="28"/>
          <w:szCs w:val="28"/>
        </w:rPr>
        <w:t xml:space="preserve">БСУ СО </w:t>
      </w:r>
      <w:r w:rsidR="005C4700" w:rsidRPr="00745C2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C4700">
        <w:rPr>
          <w:rFonts w:ascii="Times New Roman" w:hAnsi="Times New Roman" w:cs="Times New Roman"/>
          <w:b/>
          <w:bCs/>
          <w:sz w:val="28"/>
          <w:szCs w:val="28"/>
        </w:rPr>
        <w:t>Поимский пансионат»</w:t>
      </w:r>
    </w:p>
    <w:p w:rsidR="00F10F64" w:rsidRPr="00F10F64" w:rsidRDefault="00F10F64" w:rsidP="00F10F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5.1.Основной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должностные обязанности, принимаемые деловые решения.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 5.2. В основу работы по управлению конфликтом интересов в Учреждении положены следующие принципы: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5C4700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F10F64" w:rsidRPr="00F10F64" w:rsidRDefault="00F10F64" w:rsidP="00F10F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5C4700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 w:rsidR="00F10F64" w:rsidRPr="00F10F64" w:rsidRDefault="00F10F64" w:rsidP="00F10F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5C4700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F10F64" w:rsidRPr="00F10F64" w:rsidRDefault="00F10F64" w:rsidP="00F10F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5C4700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соблюдение баланса интересов Учреждения и работника при урегулировании конфликта интересов;</w:t>
      </w:r>
    </w:p>
    <w:p w:rsidR="00F10F64" w:rsidRPr="00F10F64" w:rsidRDefault="00F10F64" w:rsidP="00F10F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5C4700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защита работника от преследований в связи с сообщением о конфликте интересов, который был своевременно раскрыт работником, и урегулирован (предотвращен) Учреждением.</w:t>
      </w:r>
    </w:p>
    <w:p w:rsidR="00F10F64" w:rsidRPr="00F10F64" w:rsidRDefault="00F10F64" w:rsidP="00F10F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F64" w:rsidRPr="00F10F64" w:rsidRDefault="00F10F64" w:rsidP="005C470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F64">
        <w:rPr>
          <w:rFonts w:ascii="Times New Roman" w:hAnsi="Times New Roman" w:cs="Times New Roman"/>
          <w:b/>
          <w:bCs/>
          <w:sz w:val="28"/>
          <w:szCs w:val="28"/>
        </w:rPr>
        <w:t>6. Порядок раскрытия конфликта интересов работником Учреждения и порядок его урегулирования, в том числе возможные способы разрешения</w:t>
      </w:r>
      <w:r w:rsidR="005C4700">
        <w:rPr>
          <w:rFonts w:ascii="Times New Roman" w:hAnsi="Times New Roman" w:cs="Times New Roman"/>
          <w:b/>
          <w:bCs/>
          <w:sz w:val="28"/>
          <w:szCs w:val="28"/>
        </w:rPr>
        <w:t xml:space="preserve"> возникшего конфликта интересов</w:t>
      </w:r>
    </w:p>
    <w:p w:rsidR="00F10F64" w:rsidRPr="00F10F64" w:rsidRDefault="00F10F64" w:rsidP="00F10F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F64" w:rsidRPr="00F10F64" w:rsidRDefault="00F10F64" w:rsidP="00F10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6.1.Процедура раскрытия конфликта интересов доводится до сведения всех работников Учреждения. В Учреждении установлены следующие виды раскрытия конфликта интересов:</w:t>
      </w:r>
    </w:p>
    <w:p w:rsidR="00F10F64" w:rsidRPr="00F10F64" w:rsidRDefault="00F10F64" w:rsidP="00F10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852ED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:rsidR="00F10F64" w:rsidRPr="00F10F64" w:rsidRDefault="00F10F64" w:rsidP="00F10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7852ED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F10F64" w:rsidRPr="00F10F64" w:rsidRDefault="00F10F64" w:rsidP="007852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7852ED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7852ED" w:rsidRDefault="00F10F64" w:rsidP="007852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6.2.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фиксации в письменном виде.</w:t>
      </w:r>
    </w:p>
    <w:p w:rsidR="007852ED" w:rsidRDefault="00F10F64" w:rsidP="007852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6.3. Представленные сведения рассматриваются в конфиденциальном порядке, руководитель Учреждения, а также лицо, назначенное приказом Учреждения ответственным за профилактику коррупционных и иных правонарушений (далее -  уполномоченное лицо), гарантируют конфиденциальность процесса урегулирования конфликта интересов.</w:t>
      </w:r>
    </w:p>
    <w:p w:rsidR="007852ED" w:rsidRDefault="00F10F64" w:rsidP="007852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6.4. Поступившая информация тщательно поверяется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7852ED" w:rsidRDefault="00F10F64" w:rsidP="007852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6.5.По результатам рассмотрения поступившей информации, специально созданная комиссия может прийти к следующим выводам:</w:t>
      </w:r>
    </w:p>
    <w:p w:rsidR="007852ED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7852ED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урегулирования;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7852ED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конфликт интересов имеет место, и использовать различные способы его разрешения, в том числе: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7852ED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7852ED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добровольный отказ работника Учреждение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7852ED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работника;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7852ED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7852ED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7852ED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7852ED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отказ работника от своего личного интереса, порождающего конфликт с интересами Учреждения;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 увольнение работника по инициативе работника;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-</w:t>
      </w:r>
      <w:r w:rsidR="007852ED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должностных обязанностей.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lastRenderedPageBreak/>
        <w:t>6.6.Приведенный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 могут быть найдены иные формы его урегулирования.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6.7. При 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 случае, если более «мягкие» меры оказались недостаточно эффективными.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6.8.При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F10F64" w:rsidRPr="00F10F64" w:rsidRDefault="00F10F64" w:rsidP="00785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F64" w:rsidRPr="00F10F64" w:rsidRDefault="00F10F64" w:rsidP="007852E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F64">
        <w:rPr>
          <w:rFonts w:ascii="Times New Roman" w:hAnsi="Times New Roman" w:cs="Times New Roman"/>
          <w:b/>
          <w:bCs/>
          <w:sz w:val="28"/>
          <w:szCs w:val="28"/>
        </w:rPr>
        <w:t>7. Определение лиц, ответственных за прием сведений о возникшем конфликте интересов</w:t>
      </w:r>
    </w:p>
    <w:p w:rsidR="00F10F64" w:rsidRPr="00F10F64" w:rsidRDefault="00F10F64" w:rsidP="00F10F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7.1. Должностным лицом, ответственным за прием сведений о возникающих (имеющихся)</w:t>
      </w:r>
      <w:r w:rsidR="007852ED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конфликтах интересов, является лицо, ответственное за профилактику коррупционных и иных правонарушений – юрисконсульт Учреждения.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7.2. Рассмотрение полученной информации при необходимости может проводиться коллегиально, с участием в обсуждении лиц, входящих в состав комиссии по противодействию коррупции в </w:t>
      </w:r>
      <w:r w:rsidR="00181536" w:rsidRPr="00181536">
        <w:rPr>
          <w:rFonts w:ascii="Times New Roman" w:hAnsi="Times New Roman" w:cs="Times New Roman"/>
          <w:sz w:val="28"/>
          <w:szCs w:val="28"/>
        </w:rPr>
        <w:t>МБСУ СО  «Поимский пансионат»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F64" w:rsidRPr="00F10F64" w:rsidRDefault="00F10F64" w:rsidP="0018153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F64">
        <w:rPr>
          <w:rFonts w:ascii="Times New Roman" w:hAnsi="Times New Roman" w:cs="Times New Roman"/>
          <w:b/>
          <w:bCs/>
          <w:sz w:val="28"/>
          <w:szCs w:val="28"/>
        </w:rPr>
        <w:t>8. Обязанности лица, ответственного за профилактику коррупционных и иных правонарушений.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F64" w:rsidRPr="00F10F64" w:rsidRDefault="00F10F64" w:rsidP="00785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8.1. Анализ жалоб и обращений граждан о фактах коррупции, выявление причин и условий проявления коррупционных рисков в деятельности Учреждения.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8.2. Обеспечение действенного функционирования комиссии по противодействию коррупции в </w:t>
      </w:r>
      <w:r w:rsidR="00181536" w:rsidRPr="00181536">
        <w:rPr>
          <w:rFonts w:ascii="Times New Roman" w:hAnsi="Times New Roman" w:cs="Times New Roman"/>
          <w:sz w:val="28"/>
          <w:szCs w:val="28"/>
        </w:rPr>
        <w:t>МБСУ СО  «Поимский пансионат»</w:t>
      </w:r>
      <w:r w:rsidR="00181536">
        <w:rPr>
          <w:rFonts w:ascii="Times New Roman" w:hAnsi="Times New Roman" w:cs="Times New Roman"/>
          <w:sz w:val="28"/>
          <w:szCs w:val="28"/>
        </w:rPr>
        <w:t>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8.3.</w:t>
      </w:r>
      <w:r w:rsidR="00181536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Осуществление контроля над исполнением работниками Учреждения обязанности сообщать о случаях коррупционных и иных правонарушений, установленных федеральными законами.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8.4.</w:t>
      </w:r>
      <w:r w:rsidR="00181536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Осуществление комплекса организационных и иных мер по соблюдению работниками Учреждения, ограничений, запретов, исполнению обязанностей, установленных в целях противодействии коррупции, недопущению ими поведения, которое может восприниматься окружающими как коррупционное или иное правонарушение, укрепление служебной дисциплины, профилактика возникновения коррупционных рисков при исполнении должностных обязанностей работниками Учреждения.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lastRenderedPageBreak/>
        <w:t>8.5.</w:t>
      </w:r>
      <w:r w:rsidR="00181536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 xml:space="preserve">Проведение тематических, информационно-методических семинаров для работников Учреждения, координация деятельности и повышение профессионализма лиц, входящих в состав комиссии по противодействию коррупции в </w:t>
      </w:r>
      <w:r w:rsidR="00181536" w:rsidRPr="00181536">
        <w:rPr>
          <w:rFonts w:ascii="Times New Roman" w:hAnsi="Times New Roman" w:cs="Times New Roman"/>
          <w:sz w:val="28"/>
          <w:szCs w:val="28"/>
        </w:rPr>
        <w:t>МБСУ СО  «Поимский пансионат»</w:t>
      </w:r>
      <w:r w:rsidR="00181536">
        <w:rPr>
          <w:rFonts w:ascii="Times New Roman" w:hAnsi="Times New Roman" w:cs="Times New Roman"/>
          <w:sz w:val="28"/>
          <w:szCs w:val="28"/>
        </w:rPr>
        <w:t xml:space="preserve">, </w:t>
      </w:r>
      <w:r w:rsidRPr="00F10F64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в сфере противодействия коррупции.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F64" w:rsidRPr="00F10F64" w:rsidRDefault="00F10F64" w:rsidP="0018153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F64">
        <w:rPr>
          <w:rFonts w:ascii="Times New Roman" w:hAnsi="Times New Roman" w:cs="Times New Roman"/>
          <w:b/>
          <w:bCs/>
          <w:sz w:val="28"/>
          <w:szCs w:val="28"/>
        </w:rPr>
        <w:t>9. Обязанности работников в связи с раскрытием и урегулированием конфликта интересов.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Положением устанавливаются следующие обязанности работников Учреждения в связи раскрытием и урегулированием конфликта интересов: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9.1. При принятии решений по деловым вопросам и выполнении своих должностных обязанностей руководствоваться  интересами Учреждения - без учета своих личных интересов, интересов своих родственников и друзей.</w:t>
      </w:r>
    </w:p>
    <w:p w:rsidR="00F10F64" w:rsidRPr="00F10F64" w:rsidRDefault="00F10F64" w:rsidP="00785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9.2. Нести личную ответственность за своевременное выявление конфликта своих честных интересов с интересами Учреждения, своевременное выявление конфликта интересов, в также за активное участие в урегулировании реального или потенциального конфликта интересов.</w:t>
      </w:r>
    </w:p>
    <w:p w:rsidR="00F10F64" w:rsidRPr="00F10F64" w:rsidRDefault="00F10F64" w:rsidP="00785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9.3. </w:t>
      </w:r>
      <w:r w:rsidR="00181536">
        <w:rPr>
          <w:rFonts w:ascii="Times New Roman" w:hAnsi="Times New Roman" w:cs="Times New Roman"/>
          <w:sz w:val="28"/>
          <w:szCs w:val="28"/>
        </w:rPr>
        <w:t xml:space="preserve">Гарантировать, что </w:t>
      </w:r>
      <w:r w:rsidRPr="00F10F64">
        <w:rPr>
          <w:rFonts w:ascii="Times New Roman" w:hAnsi="Times New Roman" w:cs="Times New Roman"/>
          <w:sz w:val="28"/>
          <w:szCs w:val="28"/>
        </w:rPr>
        <w:t>н</w:t>
      </w:r>
      <w:r w:rsidR="00181536">
        <w:rPr>
          <w:rFonts w:ascii="Times New Roman" w:hAnsi="Times New Roman" w:cs="Times New Roman"/>
          <w:sz w:val="28"/>
          <w:szCs w:val="28"/>
        </w:rPr>
        <w:t>и</w:t>
      </w:r>
      <w:r w:rsidRPr="00F10F64">
        <w:rPr>
          <w:rFonts w:ascii="Times New Roman" w:hAnsi="Times New Roman" w:cs="Times New Roman"/>
          <w:sz w:val="28"/>
          <w:szCs w:val="28"/>
        </w:rPr>
        <w:t xml:space="preserve"> частные интересы, семейные связи, дружеские или другие отношения, персональные симпатии и антипатии не будут влиять на принятие делового решения.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 xml:space="preserve">9.4. Избегать (по возможности) ситуаций и обстоятельств, при которых их частные интересы будут противоречить интересам Учреждения, которые могут привести к конфликту интересов. 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9.5. Раскрывать возникший (реальный) или потенциальный конфликт интересов.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9.6. Содействовать урегулированию возникшего конфликта интересов.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F64" w:rsidRPr="00F10F64" w:rsidRDefault="00F10F64" w:rsidP="0018153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F64">
        <w:rPr>
          <w:rFonts w:ascii="Times New Roman" w:hAnsi="Times New Roman" w:cs="Times New Roman"/>
          <w:b/>
          <w:sz w:val="28"/>
          <w:szCs w:val="28"/>
        </w:rPr>
        <w:t>10. Соблюдение Положения и ответственность.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10.1.</w:t>
      </w:r>
      <w:r w:rsidR="00181536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Соблюдение настоящего Положения является непременной обязанностью любого работника Учреждения независимо от занимаемой должности.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10.2.</w:t>
      </w:r>
      <w:r w:rsidR="00181536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случаях, установленных действующим законодательством. В определенных обстоятельствах невыполнение требований настоящего Положения может  повлечь за собой меры гражданско-правового, административного или уголовного преследования.</w:t>
      </w:r>
    </w:p>
    <w:p w:rsidR="00F10F64" w:rsidRPr="00F10F64" w:rsidRDefault="00F10F64" w:rsidP="007852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F64">
        <w:rPr>
          <w:rFonts w:ascii="Times New Roman" w:hAnsi="Times New Roman" w:cs="Times New Roman"/>
          <w:sz w:val="28"/>
          <w:szCs w:val="28"/>
        </w:rPr>
        <w:t>10.3.</w:t>
      </w:r>
      <w:r w:rsidR="00181536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181536" w:rsidRPr="00181536">
        <w:rPr>
          <w:rFonts w:ascii="Times New Roman" w:hAnsi="Times New Roman" w:cs="Times New Roman"/>
          <w:sz w:val="28"/>
          <w:szCs w:val="28"/>
        </w:rPr>
        <w:t>МБСУ СО  «Поимский пансионат»</w:t>
      </w:r>
      <w:r w:rsidR="00181536">
        <w:rPr>
          <w:rFonts w:ascii="Times New Roman" w:hAnsi="Times New Roman" w:cs="Times New Roman"/>
          <w:sz w:val="28"/>
          <w:szCs w:val="28"/>
        </w:rPr>
        <w:t xml:space="preserve"> </w:t>
      </w:r>
      <w:r w:rsidRPr="00F10F64">
        <w:rPr>
          <w:rFonts w:ascii="Times New Roman" w:hAnsi="Times New Roman" w:cs="Times New Roman"/>
          <w:sz w:val="28"/>
          <w:szCs w:val="28"/>
        </w:rPr>
        <w:t>обязано подавать  работникам, гражданам (заявителям) и юридическим лицам пример законопослушного и этичного поведения и активно поддерживать исполнение настоящего Положения.</w:t>
      </w:r>
    </w:p>
    <w:sectPr w:rsidR="00F10F64" w:rsidRPr="00F10F64" w:rsidSect="003A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246E"/>
    <w:multiLevelType w:val="hybridMultilevel"/>
    <w:tmpl w:val="BBF06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F339F"/>
    <w:multiLevelType w:val="multilevel"/>
    <w:tmpl w:val="3E8C0C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BB40CD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2C32FE"/>
    <w:rsid w:val="00002E0C"/>
    <w:rsid w:val="00005C5A"/>
    <w:rsid w:val="000431E8"/>
    <w:rsid w:val="00064EFF"/>
    <w:rsid w:val="00072672"/>
    <w:rsid w:val="000902A1"/>
    <w:rsid w:val="000B07F7"/>
    <w:rsid w:val="000B166C"/>
    <w:rsid w:val="000C43B5"/>
    <w:rsid w:val="000D383E"/>
    <w:rsid w:val="000F35D5"/>
    <w:rsid w:val="00132D49"/>
    <w:rsid w:val="0014205D"/>
    <w:rsid w:val="001453D4"/>
    <w:rsid w:val="00151DAB"/>
    <w:rsid w:val="00157C43"/>
    <w:rsid w:val="00162D90"/>
    <w:rsid w:val="00163C54"/>
    <w:rsid w:val="00166F9E"/>
    <w:rsid w:val="00181536"/>
    <w:rsid w:val="00197A7F"/>
    <w:rsid w:val="00197C92"/>
    <w:rsid w:val="001D32C7"/>
    <w:rsid w:val="001F51C4"/>
    <w:rsid w:val="002676AD"/>
    <w:rsid w:val="0028258A"/>
    <w:rsid w:val="0029262A"/>
    <w:rsid w:val="002A5CB3"/>
    <w:rsid w:val="002B1A36"/>
    <w:rsid w:val="002C32FE"/>
    <w:rsid w:val="003142CA"/>
    <w:rsid w:val="00353749"/>
    <w:rsid w:val="00374191"/>
    <w:rsid w:val="003875DD"/>
    <w:rsid w:val="0038779C"/>
    <w:rsid w:val="003A7314"/>
    <w:rsid w:val="003F176C"/>
    <w:rsid w:val="004721C2"/>
    <w:rsid w:val="004A2183"/>
    <w:rsid w:val="004A6DA5"/>
    <w:rsid w:val="00514A4E"/>
    <w:rsid w:val="00514D75"/>
    <w:rsid w:val="00522CC6"/>
    <w:rsid w:val="005969E2"/>
    <w:rsid w:val="005A203B"/>
    <w:rsid w:val="005A5DA6"/>
    <w:rsid w:val="005C4700"/>
    <w:rsid w:val="005D7327"/>
    <w:rsid w:val="00623DF5"/>
    <w:rsid w:val="00652EF3"/>
    <w:rsid w:val="00661040"/>
    <w:rsid w:val="006732A0"/>
    <w:rsid w:val="00683C53"/>
    <w:rsid w:val="006B0CC3"/>
    <w:rsid w:val="006B107C"/>
    <w:rsid w:val="006B540B"/>
    <w:rsid w:val="006D3687"/>
    <w:rsid w:val="007033EC"/>
    <w:rsid w:val="00722C86"/>
    <w:rsid w:val="00745C20"/>
    <w:rsid w:val="007852ED"/>
    <w:rsid w:val="007D77E4"/>
    <w:rsid w:val="008167DA"/>
    <w:rsid w:val="00816CF7"/>
    <w:rsid w:val="00836033"/>
    <w:rsid w:val="00853A8D"/>
    <w:rsid w:val="008847EF"/>
    <w:rsid w:val="008908F6"/>
    <w:rsid w:val="0089521E"/>
    <w:rsid w:val="008D1100"/>
    <w:rsid w:val="008E1C97"/>
    <w:rsid w:val="00925C1A"/>
    <w:rsid w:val="00954D27"/>
    <w:rsid w:val="00977674"/>
    <w:rsid w:val="00993BED"/>
    <w:rsid w:val="009C058E"/>
    <w:rsid w:val="009D245B"/>
    <w:rsid w:val="009F4230"/>
    <w:rsid w:val="00A07B3C"/>
    <w:rsid w:val="00A26518"/>
    <w:rsid w:val="00A64802"/>
    <w:rsid w:val="00AB0570"/>
    <w:rsid w:val="00AE7408"/>
    <w:rsid w:val="00B21DA2"/>
    <w:rsid w:val="00B37956"/>
    <w:rsid w:val="00B66A19"/>
    <w:rsid w:val="00B76596"/>
    <w:rsid w:val="00B9469C"/>
    <w:rsid w:val="00BE308A"/>
    <w:rsid w:val="00BE4437"/>
    <w:rsid w:val="00C34AAC"/>
    <w:rsid w:val="00C50D4C"/>
    <w:rsid w:val="00C77A0E"/>
    <w:rsid w:val="00CA687E"/>
    <w:rsid w:val="00CE38E4"/>
    <w:rsid w:val="00D104AB"/>
    <w:rsid w:val="00D15061"/>
    <w:rsid w:val="00D2708D"/>
    <w:rsid w:val="00DB77BB"/>
    <w:rsid w:val="00DC443E"/>
    <w:rsid w:val="00E15586"/>
    <w:rsid w:val="00E44FB6"/>
    <w:rsid w:val="00E63806"/>
    <w:rsid w:val="00EB587E"/>
    <w:rsid w:val="00F10F64"/>
    <w:rsid w:val="00F22114"/>
    <w:rsid w:val="00F24453"/>
    <w:rsid w:val="00F657E6"/>
    <w:rsid w:val="00FF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4453"/>
    <w:pPr>
      <w:ind w:left="720"/>
      <w:contextualSpacing/>
    </w:pPr>
  </w:style>
  <w:style w:type="paragraph" w:customStyle="1" w:styleId="ConsPlusNormal">
    <w:name w:val="ConsPlusNormal"/>
    <w:uiPriority w:val="99"/>
    <w:rsid w:val="00F10F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10F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F10F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/redirect/70499600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D963-0F7A-4DED-BB24-0C8B4BCA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poimpan</cp:lastModifiedBy>
  <cp:revision>76</cp:revision>
  <cp:lastPrinted>2025-05-14T10:25:00Z</cp:lastPrinted>
  <dcterms:created xsi:type="dcterms:W3CDTF">2021-02-04T04:19:00Z</dcterms:created>
  <dcterms:modified xsi:type="dcterms:W3CDTF">2025-05-14T11:10:00Z</dcterms:modified>
</cp:coreProperties>
</file>