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FE" w:rsidRDefault="00925C1A">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МБСУ СО «</w:t>
      </w:r>
      <w:proofErr w:type="spellStart"/>
      <w:r>
        <w:rPr>
          <w:rFonts w:ascii="Times New Roman" w:eastAsia="Times New Roman" w:hAnsi="Times New Roman" w:cs="Times New Roman"/>
          <w:sz w:val="28"/>
        </w:rPr>
        <w:t>Поимский</w:t>
      </w:r>
      <w:proofErr w:type="spellEnd"/>
      <w:r>
        <w:rPr>
          <w:rFonts w:ascii="Times New Roman" w:eastAsia="Times New Roman" w:hAnsi="Times New Roman" w:cs="Times New Roman"/>
          <w:sz w:val="28"/>
        </w:rPr>
        <w:t xml:space="preserve"> пансионат»</w:t>
      </w:r>
    </w:p>
    <w:p w:rsidR="002C32FE" w:rsidRDefault="00925C1A">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ул. Лесная, 30,  с. Поим, Белинский район, Пензенская область </w:t>
      </w:r>
    </w:p>
    <w:p w:rsidR="002C32FE" w:rsidRDefault="00C21225">
      <w:pPr>
        <w:spacing w:after="0" w:line="240" w:lineRule="auto"/>
        <w:rPr>
          <w:rFonts w:ascii="Times New Roman" w:eastAsia="Times New Roman" w:hAnsi="Times New Roman" w:cs="Times New Roman"/>
          <w:sz w:val="24"/>
        </w:rPr>
      </w:pPr>
      <w:r w:rsidRPr="00C21225">
        <w:rPr>
          <w:rFonts w:ascii="Times New Roman" w:hAnsi="Times New Roman" w:cs="Times New Roman"/>
          <w:b/>
          <w:sz w:val="28"/>
          <w:szCs w:val="28"/>
        </w:rPr>
        <w:pict>
          <v:shapetype id="_x0000_t202" coordsize="21600,21600" o:spt="202" path="m,l,21600r21600,l21600,xe">
            <v:stroke joinstyle="miter"/>
            <v:path gradientshapeok="t" o:connecttype="rect"/>
          </v:shapetype>
          <v:shape id="_x0000_s1027" type="#_x0000_t202" style="position:absolute;margin-left:338pt;margin-top:11.3pt;width:133.4pt;height:20.8pt;z-index:251660288;mso-width-relative:margin;mso-height-relative:margin" stroked="f">
            <v:textbox style="mso-next-textbox:#_x0000_s1027">
              <w:txbxContent>
                <w:p w:rsidR="00B3087B" w:rsidRPr="00ED7027" w:rsidRDefault="00B3087B" w:rsidP="00ED7027">
                  <w:pPr>
                    <w:rPr>
                      <w:szCs w:val="28"/>
                    </w:rPr>
                  </w:pPr>
                </w:p>
              </w:txbxContent>
            </v:textbox>
          </v:shape>
        </w:pict>
      </w:r>
    </w:p>
    <w:tbl>
      <w:tblPr>
        <w:tblW w:w="0" w:type="auto"/>
        <w:tblInd w:w="98" w:type="dxa"/>
        <w:tblCellMar>
          <w:left w:w="10" w:type="dxa"/>
          <w:right w:w="10" w:type="dxa"/>
        </w:tblCellMar>
        <w:tblLook w:val="0000"/>
      </w:tblPr>
      <w:tblGrid>
        <w:gridCol w:w="9473"/>
      </w:tblGrid>
      <w:tr w:rsidR="002C32FE" w:rsidTr="00B3087B">
        <w:trPr>
          <w:trHeight w:val="1"/>
        </w:trPr>
        <w:tc>
          <w:tcPr>
            <w:tcW w:w="9473" w:type="dxa"/>
            <w:shd w:val="clear" w:color="000000" w:fill="FFFFFF"/>
            <w:tcMar>
              <w:left w:w="108" w:type="dxa"/>
              <w:right w:w="108" w:type="dxa"/>
            </w:tcMar>
          </w:tcPr>
          <w:p w:rsidR="002C32FE" w:rsidRDefault="00925C1A">
            <w:pPr>
              <w:spacing w:after="0" w:line="240" w:lineRule="auto"/>
              <w:jc w:val="center"/>
            </w:pPr>
            <w:proofErr w:type="gramStart"/>
            <w:r>
              <w:rPr>
                <w:rFonts w:ascii="Times New Roman" w:eastAsia="Times New Roman" w:hAnsi="Times New Roman" w:cs="Times New Roman"/>
                <w:b/>
                <w:caps/>
                <w:sz w:val="36"/>
              </w:rPr>
              <w:t>п</w:t>
            </w:r>
            <w:proofErr w:type="gramEnd"/>
            <w:r>
              <w:rPr>
                <w:rFonts w:ascii="Times New Roman" w:eastAsia="Times New Roman" w:hAnsi="Times New Roman" w:cs="Times New Roman"/>
                <w:b/>
                <w:caps/>
                <w:sz w:val="36"/>
              </w:rPr>
              <w:t xml:space="preserve"> р и к а з</w:t>
            </w:r>
          </w:p>
        </w:tc>
      </w:tr>
      <w:tr w:rsidR="002C32FE" w:rsidTr="00B3087B">
        <w:trPr>
          <w:trHeight w:val="309"/>
        </w:trPr>
        <w:tc>
          <w:tcPr>
            <w:tcW w:w="9473" w:type="dxa"/>
            <w:shd w:val="clear" w:color="000000" w:fill="FFFFFF"/>
            <w:tcMar>
              <w:left w:w="108" w:type="dxa"/>
              <w:right w:w="108" w:type="dxa"/>
            </w:tcMar>
          </w:tcPr>
          <w:p w:rsidR="002C32FE" w:rsidRDefault="002C32FE">
            <w:pPr>
              <w:spacing w:after="0" w:line="240" w:lineRule="auto"/>
              <w:jc w:val="center"/>
              <w:rPr>
                <w:rFonts w:ascii="Calibri" w:eastAsia="Calibri" w:hAnsi="Calibri" w:cs="Calibri"/>
              </w:rPr>
            </w:pPr>
          </w:p>
        </w:tc>
      </w:tr>
      <w:tr w:rsidR="002C32FE" w:rsidTr="00B3087B">
        <w:trPr>
          <w:trHeight w:val="542"/>
        </w:trPr>
        <w:tc>
          <w:tcPr>
            <w:tcW w:w="9473" w:type="dxa"/>
            <w:shd w:val="clear" w:color="000000" w:fill="FFFFFF"/>
            <w:tcMar>
              <w:left w:w="108" w:type="dxa"/>
              <w:right w:w="108" w:type="dxa"/>
            </w:tcMar>
            <w:vAlign w:val="center"/>
          </w:tcPr>
          <w:tbl>
            <w:tblPr>
              <w:tblW w:w="0" w:type="auto"/>
              <w:tblInd w:w="2014" w:type="dxa"/>
              <w:tblCellMar>
                <w:left w:w="10" w:type="dxa"/>
                <w:right w:w="10" w:type="dxa"/>
              </w:tblCellMar>
              <w:tblLook w:val="0000"/>
            </w:tblPr>
            <w:tblGrid>
              <w:gridCol w:w="3369"/>
              <w:gridCol w:w="665"/>
              <w:gridCol w:w="1461"/>
            </w:tblGrid>
            <w:tr w:rsidR="002C32FE" w:rsidTr="00925C1A">
              <w:trPr>
                <w:trHeight w:val="542"/>
              </w:trPr>
              <w:tc>
                <w:tcPr>
                  <w:tcW w:w="3369" w:type="dxa"/>
                  <w:tcBorders>
                    <w:bottom w:val="single" w:sz="4" w:space="0" w:color="auto"/>
                  </w:tcBorders>
                  <w:shd w:val="clear" w:color="000000" w:fill="FFFFFF"/>
                  <w:tcMar>
                    <w:left w:w="108" w:type="dxa"/>
                    <w:right w:w="108" w:type="dxa"/>
                  </w:tcMar>
                  <w:vAlign w:val="center"/>
                </w:tcPr>
                <w:p w:rsidR="002C32FE" w:rsidRPr="00B76596" w:rsidRDefault="00745C20">
                  <w:pPr>
                    <w:spacing w:after="0" w:line="240" w:lineRule="auto"/>
                    <w:jc w:val="center"/>
                    <w:rPr>
                      <w:sz w:val="28"/>
                      <w:szCs w:val="28"/>
                    </w:rPr>
                  </w:pPr>
                  <w:r>
                    <w:rPr>
                      <w:rFonts w:ascii="Times New Roman" w:eastAsia="Times New Roman" w:hAnsi="Times New Roman" w:cs="Times New Roman"/>
                      <w:sz w:val="28"/>
                      <w:szCs w:val="28"/>
                    </w:rPr>
                    <w:t>14</w:t>
                  </w:r>
                  <w:r w:rsidR="00E63806" w:rsidRPr="00B76596">
                    <w:rPr>
                      <w:rFonts w:ascii="Times New Roman" w:eastAsia="Times New Roman" w:hAnsi="Times New Roman" w:cs="Times New Roman"/>
                      <w:sz w:val="28"/>
                      <w:szCs w:val="28"/>
                    </w:rPr>
                    <w:t>.</w:t>
                  </w:r>
                  <w:r w:rsidR="002676AD" w:rsidRPr="00B76596">
                    <w:rPr>
                      <w:rFonts w:ascii="Times New Roman" w:eastAsia="Times New Roman" w:hAnsi="Times New Roman" w:cs="Times New Roman"/>
                      <w:sz w:val="28"/>
                      <w:szCs w:val="28"/>
                    </w:rPr>
                    <w:t>0</w:t>
                  </w:r>
                  <w:r w:rsidR="00BE308A">
                    <w:rPr>
                      <w:rFonts w:ascii="Times New Roman" w:eastAsia="Times New Roman" w:hAnsi="Times New Roman" w:cs="Times New Roman"/>
                      <w:sz w:val="28"/>
                      <w:szCs w:val="28"/>
                    </w:rPr>
                    <w:t>5</w:t>
                  </w:r>
                  <w:r w:rsidR="00C50D4C" w:rsidRPr="00B76596">
                    <w:rPr>
                      <w:rFonts w:ascii="Times New Roman" w:eastAsia="Times New Roman" w:hAnsi="Times New Roman" w:cs="Times New Roman"/>
                      <w:sz w:val="28"/>
                      <w:szCs w:val="28"/>
                    </w:rPr>
                    <w:t>.20</w:t>
                  </w:r>
                  <w:r w:rsidR="00374191" w:rsidRPr="00B76596">
                    <w:rPr>
                      <w:rFonts w:ascii="Times New Roman" w:eastAsia="Times New Roman" w:hAnsi="Times New Roman" w:cs="Times New Roman"/>
                      <w:sz w:val="28"/>
                      <w:szCs w:val="28"/>
                    </w:rPr>
                    <w:t>2</w:t>
                  </w:r>
                  <w:r w:rsidR="000F35D5">
                    <w:rPr>
                      <w:rFonts w:ascii="Times New Roman" w:eastAsia="Times New Roman" w:hAnsi="Times New Roman" w:cs="Times New Roman"/>
                      <w:sz w:val="28"/>
                      <w:szCs w:val="28"/>
                    </w:rPr>
                    <w:t>5</w:t>
                  </w:r>
                </w:p>
              </w:tc>
              <w:tc>
                <w:tcPr>
                  <w:tcW w:w="665" w:type="dxa"/>
                  <w:shd w:val="clear" w:color="000000" w:fill="FFFFFF"/>
                  <w:tcMar>
                    <w:left w:w="108" w:type="dxa"/>
                    <w:right w:w="108" w:type="dxa"/>
                  </w:tcMar>
                  <w:vAlign w:val="center"/>
                </w:tcPr>
                <w:p w:rsidR="002C32FE" w:rsidRPr="00745C20" w:rsidRDefault="00925C1A">
                  <w:pPr>
                    <w:spacing w:after="0" w:line="240" w:lineRule="auto"/>
                    <w:jc w:val="center"/>
                    <w:rPr>
                      <w:rFonts w:ascii="Times New Roman" w:hAnsi="Times New Roman" w:cs="Times New Roman"/>
                      <w:sz w:val="28"/>
                      <w:szCs w:val="28"/>
                    </w:rPr>
                  </w:pPr>
                  <w:r w:rsidRPr="00745C20">
                    <w:rPr>
                      <w:rFonts w:ascii="Times New Roman" w:eastAsia="Times New Roman" w:hAnsi="Times New Roman" w:cs="Times New Roman"/>
                      <w:sz w:val="28"/>
                      <w:szCs w:val="28"/>
                    </w:rPr>
                    <w:t>№</w:t>
                  </w:r>
                </w:p>
              </w:tc>
              <w:tc>
                <w:tcPr>
                  <w:tcW w:w="1461" w:type="dxa"/>
                  <w:tcBorders>
                    <w:bottom w:val="single" w:sz="4" w:space="0" w:color="auto"/>
                  </w:tcBorders>
                  <w:shd w:val="clear" w:color="000000" w:fill="FFFFFF"/>
                  <w:tcMar>
                    <w:left w:w="108" w:type="dxa"/>
                    <w:right w:w="108" w:type="dxa"/>
                  </w:tcMar>
                  <w:vAlign w:val="center"/>
                </w:tcPr>
                <w:p w:rsidR="002C32FE" w:rsidRPr="00745C20" w:rsidRDefault="00D15061">
                  <w:pPr>
                    <w:spacing w:after="0" w:line="240" w:lineRule="auto"/>
                    <w:jc w:val="center"/>
                    <w:rPr>
                      <w:rFonts w:ascii="Times New Roman" w:hAnsi="Times New Roman" w:cs="Times New Roman"/>
                      <w:sz w:val="28"/>
                      <w:szCs w:val="28"/>
                    </w:rPr>
                  </w:pPr>
                  <w:r w:rsidRPr="00745C20">
                    <w:rPr>
                      <w:rFonts w:ascii="Times New Roman" w:hAnsi="Times New Roman" w:cs="Times New Roman"/>
                      <w:sz w:val="28"/>
                      <w:szCs w:val="28"/>
                    </w:rPr>
                    <w:t>3</w:t>
                  </w:r>
                  <w:r w:rsidR="004D23A3">
                    <w:rPr>
                      <w:rFonts w:ascii="Times New Roman" w:hAnsi="Times New Roman" w:cs="Times New Roman"/>
                      <w:sz w:val="28"/>
                      <w:szCs w:val="28"/>
                    </w:rPr>
                    <w:t>9</w:t>
                  </w:r>
                </w:p>
              </w:tc>
            </w:tr>
            <w:tr w:rsidR="002C32FE" w:rsidTr="00925C1A">
              <w:trPr>
                <w:trHeight w:val="542"/>
              </w:trPr>
              <w:tc>
                <w:tcPr>
                  <w:tcW w:w="5495" w:type="dxa"/>
                  <w:gridSpan w:val="3"/>
                  <w:shd w:val="clear" w:color="000000" w:fill="FFFFFF"/>
                  <w:tcMar>
                    <w:left w:w="108" w:type="dxa"/>
                    <w:right w:w="108" w:type="dxa"/>
                  </w:tcMar>
                  <w:vAlign w:val="center"/>
                </w:tcPr>
                <w:p w:rsidR="002C32FE" w:rsidRPr="00B76596" w:rsidRDefault="00925C1A">
                  <w:pPr>
                    <w:spacing w:after="0" w:line="240" w:lineRule="auto"/>
                    <w:jc w:val="center"/>
                    <w:rPr>
                      <w:sz w:val="28"/>
                      <w:szCs w:val="28"/>
                    </w:rPr>
                  </w:pPr>
                  <w:r w:rsidRPr="00B76596">
                    <w:rPr>
                      <w:rFonts w:ascii="Times New Roman" w:eastAsia="Times New Roman" w:hAnsi="Times New Roman" w:cs="Times New Roman"/>
                      <w:sz w:val="28"/>
                      <w:szCs w:val="28"/>
                    </w:rPr>
                    <w:t>с.</w:t>
                  </w:r>
                  <w:r w:rsidR="00F657E6" w:rsidRPr="00B76596">
                    <w:rPr>
                      <w:rFonts w:ascii="Times New Roman" w:eastAsia="Times New Roman" w:hAnsi="Times New Roman" w:cs="Times New Roman"/>
                      <w:sz w:val="28"/>
                      <w:szCs w:val="28"/>
                    </w:rPr>
                    <w:t xml:space="preserve"> </w:t>
                  </w:r>
                  <w:r w:rsidRPr="00B76596">
                    <w:rPr>
                      <w:rFonts w:ascii="Times New Roman" w:eastAsia="Times New Roman" w:hAnsi="Times New Roman" w:cs="Times New Roman"/>
                      <w:sz w:val="28"/>
                      <w:szCs w:val="28"/>
                    </w:rPr>
                    <w:t>Поим</w:t>
                  </w:r>
                </w:p>
              </w:tc>
            </w:tr>
          </w:tbl>
          <w:p w:rsidR="002C32FE" w:rsidRDefault="002C32FE">
            <w:pPr>
              <w:spacing w:after="0" w:line="240" w:lineRule="auto"/>
            </w:pPr>
          </w:p>
        </w:tc>
      </w:tr>
    </w:tbl>
    <w:p w:rsidR="00B3087B" w:rsidRDefault="004D23A3" w:rsidP="00B3087B">
      <w:pPr>
        <w:spacing w:after="0"/>
        <w:jc w:val="center"/>
        <w:rPr>
          <w:rFonts w:ascii="Times New Roman" w:hAnsi="Times New Roman" w:cs="Times New Roman"/>
          <w:b/>
          <w:bCs/>
          <w:sz w:val="28"/>
          <w:szCs w:val="28"/>
        </w:rPr>
      </w:pPr>
      <w:proofErr w:type="gramStart"/>
      <w:r>
        <w:rPr>
          <w:rFonts w:ascii="Times New Roman" w:hAnsi="Times New Roman" w:cs="Times New Roman"/>
          <w:b/>
          <w:bCs/>
          <w:sz w:val="28"/>
          <w:szCs w:val="28"/>
        </w:rPr>
        <w:t>Об утверждении Положения</w:t>
      </w:r>
      <w:r w:rsidRPr="004D23A3">
        <w:rPr>
          <w:rFonts w:ascii="Times New Roman" w:hAnsi="Times New Roman" w:cs="Times New Roman"/>
          <w:b/>
          <w:bCs/>
          <w:sz w:val="28"/>
          <w:szCs w:val="28"/>
        </w:rPr>
        <w:t xml:space="preserve"> о порядке уведомления работодателя о фактах обращения в целях склонения к совершению</w:t>
      </w:r>
      <w:proofErr w:type="gramEnd"/>
      <w:r w:rsidRPr="004D23A3">
        <w:rPr>
          <w:rFonts w:ascii="Times New Roman" w:hAnsi="Times New Roman" w:cs="Times New Roman"/>
          <w:b/>
          <w:bCs/>
          <w:sz w:val="28"/>
          <w:szCs w:val="28"/>
        </w:rPr>
        <w:t xml:space="preserve"> коррупционных правонарушений</w:t>
      </w:r>
      <w:r>
        <w:rPr>
          <w:rFonts w:ascii="Times New Roman" w:hAnsi="Times New Roman" w:cs="Times New Roman"/>
          <w:b/>
          <w:bCs/>
          <w:sz w:val="28"/>
          <w:szCs w:val="28"/>
        </w:rPr>
        <w:t xml:space="preserve"> в </w:t>
      </w:r>
      <w:r w:rsidR="00B3087B" w:rsidRPr="00B3087B">
        <w:rPr>
          <w:rFonts w:ascii="Times New Roman" w:hAnsi="Times New Roman" w:cs="Times New Roman"/>
          <w:b/>
          <w:bCs/>
          <w:sz w:val="28"/>
          <w:szCs w:val="28"/>
        </w:rPr>
        <w:t>МБСУ СО  «</w:t>
      </w:r>
      <w:proofErr w:type="spellStart"/>
      <w:r w:rsidR="00B3087B" w:rsidRPr="00B3087B">
        <w:rPr>
          <w:rFonts w:ascii="Times New Roman" w:hAnsi="Times New Roman" w:cs="Times New Roman"/>
          <w:b/>
          <w:bCs/>
          <w:sz w:val="28"/>
          <w:szCs w:val="28"/>
        </w:rPr>
        <w:t>Поимский</w:t>
      </w:r>
      <w:proofErr w:type="spellEnd"/>
      <w:r w:rsidR="00B3087B" w:rsidRPr="00B3087B">
        <w:rPr>
          <w:rFonts w:ascii="Times New Roman" w:hAnsi="Times New Roman" w:cs="Times New Roman"/>
          <w:b/>
          <w:bCs/>
          <w:sz w:val="28"/>
          <w:szCs w:val="28"/>
        </w:rPr>
        <w:t xml:space="preserve"> пансионат» Белинского района Пензенской области</w:t>
      </w:r>
    </w:p>
    <w:p w:rsidR="002316E7" w:rsidRPr="002316E7" w:rsidRDefault="002316E7" w:rsidP="002316E7">
      <w:pPr>
        <w:spacing w:after="0" w:line="240" w:lineRule="auto"/>
        <w:jc w:val="both"/>
        <w:rPr>
          <w:rFonts w:ascii="Times New Roman" w:hAnsi="Times New Roman" w:cs="Times New Roman"/>
          <w:bCs/>
          <w:sz w:val="28"/>
          <w:szCs w:val="28"/>
        </w:rPr>
      </w:pPr>
    </w:p>
    <w:p w:rsidR="00B3087B" w:rsidRPr="00B3087B" w:rsidRDefault="002316E7" w:rsidP="002316E7">
      <w:pPr>
        <w:spacing w:after="0" w:line="240" w:lineRule="auto"/>
        <w:jc w:val="both"/>
        <w:rPr>
          <w:rFonts w:ascii="Times New Roman" w:hAnsi="Times New Roman" w:cs="Times New Roman"/>
          <w:bCs/>
          <w:sz w:val="28"/>
          <w:szCs w:val="28"/>
        </w:rPr>
      </w:pPr>
      <w:r w:rsidRPr="002316E7">
        <w:rPr>
          <w:rFonts w:ascii="Times New Roman" w:hAnsi="Times New Roman" w:cs="Times New Roman"/>
          <w:bCs/>
          <w:sz w:val="28"/>
          <w:szCs w:val="28"/>
        </w:rPr>
        <w:t xml:space="preserve">            В целях реализации требований Федерального Закона Российской Федерации от 25.12.2008 г №273-ФЗ «О противодействии коррупции», а также повышения эффективности противодействия коррупции и урегулирования конфликта интересов в МБСУ СО  «</w:t>
      </w:r>
      <w:proofErr w:type="spellStart"/>
      <w:r w:rsidRPr="002316E7">
        <w:rPr>
          <w:rFonts w:ascii="Times New Roman" w:hAnsi="Times New Roman" w:cs="Times New Roman"/>
          <w:bCs/>
          <w:sz w:val="28"/>
          <w:szCs w:val="28"/>
        </w:rPr>
        <w:t>Поимски</w:t>
      </w:r>
      <w:r>
        <w:rPr>
          <w:rFonts w:ascii="Times New Roman" w:hAnsi="Times New Roman" w:cs="Times New Roman"/>
          <w:bCs/>
          <w:sz w:val="28"/>
          <w:szCs w:val="28"/>
        </w:rPr>
        <w:t>й</w:t>
      </w:r>
      <w:proofErr w:type="spellEnd"/>
      <w:r>
        <w:rPr>
          <w:rFonts w:ascii="Times New Roman" w:hAnsi="Times New Roman" w:cs="Times New Roman"/>
          <w:bCs/>
          <w:sz w:val="28"/>
          <w:szCs w:val="28"/>
        </w:rPr>
        <w:t xml:space="preserve"> пансионат» Белинского района </w:t>
      </w:r>
      <w:r w:rsidRPr="002316E7">
        <w:rPr>
          <w:rFonts w:ascii="Times New Roman" w:hAnsi="Times New Roman" w:cs="Times New Roman"/>
          <w:bCs/>
          <w:sz w:val="28"/>
          <w:szCs w:val="28"/>
        </w:rPr>
        <w:t>Пензенской области</w:t>
      </w:r>
      <w:r>
        <w:rPr>
          <w:rFonts w:ascii="Times New Roman" w:hAnsi="Times New Roman" w:cs="Times New Roman"/>
          <w:bCs/>
          <w:sz w:val="28"/>
          <w:szCs w:val="28"/>
        </w:rPr>
        <w:t>,</w:t>
      </w:r>
    </w:p>
    <w:p w:rsidR="00B3087B" w:rsidRDefault="00B3087B" w:rsidP="00B3087B">
      <w:pPr>
        <w:spacing w:after="0" w:line="240" w:lineRule="auto"/>
        <w:jc w:val="both"/>
        <w:rPr>
          <w:rFonts w:ascii="Times New Roman" w:hAnsi="Times New Roman" w:cs="Times New Roman"/>
          <w:bCs/>
          <w:sz w:val="28"/>
          <w:szCs w:val="28"/>
        </w:rPr>
      </w:pPr>
      <w:r w:rsidRPr="00B3087B">
        <w:rPr>
          <w:rFonts w:ascii="Times New Roman" w:hAnsi="Times New Roman" w:cs="Times New Roman"/>
          <w:bCs/>
          <w:sz w:val="28"/>
          <w:szCs w:val="28"/>
        </w:rPr>
        <w:t>ПРИКАЗЫВАЮ:</w:t>
      </w:r>
    </w:p>
    <w:p w:rsidR="00745C20" w:rsidRPr="00F10F64" w:rsidRDefault="00745C20" w:rsidP="00F10F64">
      <w:pPr>
        <w:spacing w:after="0" w:line="240" w:lineRule="auto"/>
        <w:jc w:val="both"/>
        <w:rPr>
          <w:rFonts w:ascii="Times New Roman" w:hAnsi="Times New Roman" w:cs="Times New Roman"/>
          <w:sz w:val="28"/>
          <w:szCs w:val="28"/>
        </w:rPr>
      </w:pPr>
    </w:p>
    <w:p w:rsidR="004D23A3" w:rsidRPr="00F10F64" w:rsidRDefault="004D23A3" w:rsidP="004D23A3">
      <w:pPr>
        <w:spacing w:after="0" w:line="240" w:lineRule="auto"/>
        <w:ind w:firstLine="709"/>
        <w:jc w:val="both"/>
        <w:rPr>
          <w:rFonts w:ascii="Times New Roman" w:hAnsi="Times New Roman" w:cs="Times New Roman"/>
          <w:bCs/>
          <w:sz w:val="28"/>
          <w:szCs w:val="28"/>
        </w:rPr>
      </w:pPr>
      <w:r w:rsidRPr="00F10F64">
        <w:rPr>
          <w:rFonts w:ascii="Times New Roman" w:hAnsi="Times New Roman" w:cs="Times New Roman"/>
          <w:sz w:val="28"/>
          <w:szCs w:val="28"/>
        </w:rPr>
        <w:t>1.</w:t>
      </w:r>
      <w:r>
        <w:rPr>
          <w:rFonts w:ascii="Times New Roman" w:hAnsi="Times New Roman" w:cs="Times New Roman"/>
          <w:sz w:val="28"/>
          <w:szCs w:val="28"/>
        </w:rPr>
        <w:t xml:space="preserve"> </w:t>
      </w:r>
      <w:r w:rsidRPr="00F10F64">
        <w:rPr>
          <w:rFonts w:ascii="Times New Roman" w:hAnsi="Times New Roman" w:cs="Times New Roman"/>
          <w:sz w:val="28"/>
          <w:szCs w:val="28"/>
        </w:rPr>
        <w:t xml:space="preserve">Утвердить </w:t>
      </w:r>
      <w:r w:rsidRPr="00F10F64">
        <w:rPr>
          <w:rFonts w:ascii="Times New Roman" w:hAnsi="Times New Roman" w:cs="Times New Roman"/>
          <w:bCs/>
          <w:sz w:val="28"/>
          <w:szCs w:val="28"/>
        </w:rPr>
        <w:t xml:space="preserve">Положение </w:t>
      </w:r>
      <w:r w:rsidRPr="004D23A3">
        <w:rPr>
          <w:rFonts w:ascii="Times New Roman" w:hAnsi="Times New Roman" w:cs="Times New Roman"/>
          <w:bCs/>
          <w:sz w:val="28"/>
          <w:szCs w:val="28"/>
        </w:rPr>
        <w:t>о порядке уведомления работодателя о фактах обращения в целях склонения к совершению коррупционных</w:t>
      </w:r>
      <w:r>
        <w:rPr>
          <w:rFonts w:ascii="Times New Roman" w:hAnsi="Times New Roman" w:cs="Times New Roman"/>
          <w:bCs/>
          <w:sz w:val="28"/>
          <w:szCs w:val="28"/>
        </w:rPr>
        <w:t xml:space="preserve"> правонарушений в </w:t>
      </w:r>
      <w:r w:rsidRPr="00F10F64">
        <w:rPr>
          <w:rFonts w:ascii="Times New Roman" w:hAnsi="Times New Roman" w:cs="Times New Roman"/>
          <w:bCs/>
          <w:sz w:val="28"/>
          <w:szCs w:val="28"/>
        </w:rPr>
        <w:t xml:space="preserve"> </w:t>
      </w:r>
      <w:r w:rsidRPr="004A6DA5">
        <w:rPr>
          <w:rFonts w:ascii="Times New Roman" w:hAnsi="Times New Roman" w:cs="Times New Roman"/>
          <w:bCs/>
          <w:sz w:val="28"/>
          <w:szCs w:val="28"/>
        </w:rPr>
        <w:t>МБСУ СО  «</w:t>
      </w:r>
      <w:proofErr w:type="spellStart"/>
      <w:r w:rsidRPr="004A6DA5">
        <w:rPr>
          <w:rFonts w:ascii="Times New Roman" w:hAnsi="Times New Roman" w:cs="Times New Roman"/>
          <w:bCs/>
          <w:sz w:val="28"/>
          <w:szCs w:val="28"/>
        </w:rPr>
        <w:t>Поимский</w:t>
      </w:r>
      <w:proofErr w:type="spellEnd"/>
      <w:r w:rsidRPr="004A6DA5">
        <w:rPr>
          <w:rFonts w:ascii="Times New Roman" w:hAnsi="Times New Roman" w:cs="Times New Roman"/>
          <w:bCs/>
          <w:sz w:val="28"/>
          <w:szCs w:val="28"/>
        </w:rPr>
        <w:t xml:space="preserve"> пансионат» Белинского района Пензенской области</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согласно Приложения</w:t>
      </w:r>
      <w:proofErr w:type="gramEnd"/>
      <w:r>
        <w:rPr>
          <w:rFonts w:ascii="Times New Roman" w:hAnsi="Times New Roman" w:cs="Times New Roman"/>
          <w:bCs/>
          <w:sz w:val="28"/>
          <w:szCs w:val="28"/>
        </w:rPr>
        <w:t xml:space="preserve"> к приказу</w:t>
      </w:r>
      <w:r w:rsidRPr="00F10F64">
        <w:rPr>
          <w:rFonts w:ascii="Times New Roman" w:hAnsi="Times New Roman" w:cs="Times New Roman"/>
          <w:bCs/>
          <w:sz w:val="28"/>
          <w:szCs w:val="28"/>
        </w:rPr>
        <w:t>.</w:t>
      </w:r>
    </w:p>
    <w:p w:rsidR="004D23A3" w:rsidRPr="00F10F64" w:rsidRDefault="004D23A3" w:rsidP="004D23A3">
      <w:pPr>
        <w:spacing w:after="0" w:line="240" w:lineRule="auto"/>
        <w:ind w:firstLine="709"/>
        <w:jc w:val="both"/>
        <w:rPr>
          <w:rFonts w:ascii="Times New Roman" w:hAnsi="Times New Roman" w:cs="Times New Roman"/>
          <w:sz w:val="28"/>
          <w:szCs w:val="28"/>
        </w:rPr>
      </w:pPr>
      <w:r w:rsidRPr="00F10F64">
        <w:rPr>
          <w:rFonts w:ascii="Times New Roman" w:hAnsi="Times New Roman" w:cs="Times New Roman"/>
          <w:sz w:val="28"/>
          <w:szCs w:val="28"/>
        </w:rPr>
        <w:t>2.</w:t>
      </w:r>
      <w:r>
        <w:rPr>
          <w:rFonts w:ascii="Times New Roman" w:hAnsi="Times New Roman" w:cs="Times New Roman"/>
          <w:sz w:val="28"/>
          <w:szCs w:val="28"/>
        </w:rPr>
        <w:t xml:space="preserve"> Селивановой В.В., специалисту по кадрам</w:t>
      </w:r>
      <w:r w:rsidRPr="00F10F64">
        <w:rPr>
          <w:rFonts w:ascii="Times New Roman" w:hAnsi="Times New Roman" w:cs="Times New Roman"/>
          <w:sz w:val="28"/>
          <w:szCs w:val="28"/>
        </w:rPr>
        <w:t xml:space="preserve"> довести требования </w:t>
      </w:r>
      <w:r>
        <w:rPr>
          <w:rFonts w:ascii="Times New Roman" w:hAnsi="Times New Roman" w:cs="Times New Roman"/>
          <w:bCs/>
          <w:sz w:val="28"/>
          <w:szCs w:val="28"/>
        </w:rPr>
        <w:t>Положения</w:t>
      </w:r>
      <w:r w:rsidRPr="00F10F64">
        <w:rPr>
          <w:rFonts w:ascii="Times New Roman" w:hAnsi="Times New Roman" w:cs="Times New Roman"/>
          <w:bCs/>
          <w:sz w:val="28"/>
          <w:szCs w:val="28"/>
        </w:rPr>
        <w:t xml:space="preserve"> </w:t>
      </w:r>
      <w:r w:rsidRPr="004D23A3">
        <w:rPr>
          <w:rFonts w:ascii="Times New Roman" w:hAnsi="Times New Roman" w:cs="Times New Roman"/>
          <w:bCs/>
          <w:sz w:val="28"/>
          <w:szCs w:val="28"/>
        </w:rPr>
        <w:t>о порядке уведомления работодателя о фактах обращения в целях склонения к совершению коррупционных</w:t>
      </w:r>
      <w:r>
        <w:rPr>
          <w:rFonts w:ascii="Times New Roman" w:hAnsi="Times New Roman" w:cs="Times New Roman"/>
          <w:bCs/>
          <w:sz w:val="28"/>
          <w:szCs w:val="28"/>
        </w:rPr>
        <w:t xml:space="preserve"> правонарушений </w:t>
      </w:r>
      <w:proofErr w:type="gramStart"/>
      <w:r>
        <w:rPr>
          <w:rFonts w:ascii="Times New Roman" w:hAnsi="Times New Roman" w:cs="Times New Roman"/>
          <w:bCs/>
          <w:sz w:val="28"/>
          <w:szCs w:val="28"/>
        </w:rPr>
        <w:t>в</w:t>
      </w:r>
      <w:proofErr w:type="gramEnd"/>
      <w:r>
        <w:rPr>
          <w:rFonts w:ascii="Times New Roman" w:hAnsi="Times New Roman" w:cs="Times New Roman"/>
          <w:bCs/>
          <w:sz w:val="28"/>
          <w:szCs w:val="28"/>
        </w:rPr>
        <w:t xml:space="preserve"> </w:t>
      </w:r>
      <w:proofErr w:type="gramStart"/>
      <w:r w:rsidRPr="00F10F64">
        <w:rPr>
          <w:rFonts w:ascii="Times New Roman" w:hAnsi="Times New Roman" w:cs="Times New Roman"/>
          <w:sz w:val="28"/>
          <w:szCs w:val="28"/>
        </w:rPr>
        <w:t>до</w:t>
      </w:r>
      <w:proofErr w:type="gramEnd"/>
      <w:r w:rsidRPr="00F10F64">
        <w:rPr>
          <w:rFonts w:ascii="Times New Roman" w:hAnsi="Times New Roman" w:cs="Times New Roman"/>
          <w:sz w:val="28"/>
          <w:szCs w:val="28"/>
        </w:rPr>
        <w:t xml:space="preserve"> всех работников </w:t>
      </w:r>
      <w:r w:rsidRPr="004A6DA5">
        <w:rPr>
          <w:rFonts w:ascii="Times New Roman" w:hAnsi="Times New Roman" w:cs="Times New Roman"/>
          <w:sz w:val="28"/>
          <w:szCs w:val="28"/>
        </w:rPr>
        <w:t>в МБСУ СО  «</w:t>
      </w:r>
      <w:proofErr w:type="spellStart"/>
      <w:r w:rsidRPr="004A6DA5">
        <w:rPr>
          <w:rFonts w:ascii="Times New Roman" w:hAnsi="Times New Roman" w:cs="Times New Roman"/>
          <w:sz w:val="28"/>
          <w:szCs w:val="28"/>
        </w:rPr>
        <w:t>Поимский</w:t>
      </w:r>
      <w:proofErr w:type="spellEnd"/>
      <w:r w:rsidRPr="004A6DA5">
        <w:rPr>
          <w:rFonts w:ascii="Times New Roman" w:hAnsi="Times New Roman" w:cs="Times New Roman"/>
          <w:sz w:val="28"/>
          <w:szCs w:val="28"/>
        </w:rPr>
        <w:t xml:space="preserve"> пансионат» Белинского района Пензенской области </w:t>
      </w:r>
      <w:r w:rsidRPr="00F10F64">
        <w:rPr>
          <w:rFonts w:ascii="Times New Roman" w:hAnsi="Times New Roman" w:cs="Times New Roman"/>
          <w:sz w:val="28"/>
          <w:szCs w:val="28"/>
        </w:rPr>
        <w:t xml:space="preserve">(срок исполнения до </w:t>
      </w:r>
      <w:r>
        <w:rPr>
          <w:rFonts w:ascii="Times New Roman" w:hAnsi="Times New Roman" w:cs="Times New Roman"/>
          <w:sz w:val="28"/>
          <w:szCs w:val="28"/>
        </w:rPr>
        <w:t>01.06.2025г.</w:t>
      </w:r>
      <w:r w:rsidRPr="00F10F64">
        <w:rPr>
          <w:rFonts w:ascii="Times New Roman" w:hAnsi="Times New Roman" w:cs="Times New Roman"/>
          <w:sz w:val="28"/>
          <w:szCs w:val="28"/>
        </w:rPr>
        <w:t>).</w:t>
      </w:r>
    </w:p>
    <w:p w:rsidR="004D23A3" w:rsidRPr="004A6DA5" w:rsidRDefault="004D23A3" w:rsidP="004D23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З</w:t>
      </w:r>
      <w:r w:rsidRPr="00F10F64">
        <w:rPr>
          <w:rFonts w:ascii="Times New Roman" w:hAnsi="Times New Roman" w:cs="Times New Roman"/>
          <w:sz w:val="28"/>
          <w:szCs w:val="28"/>
        </w:rPr>
        <w:t xml:space="preserve">накомить всех вновь принимаемых работников в </w:t>
      </w:r>
      <w:r w:rsidRPr="004A6DA5">
        <w:rPr>
          <w:rFonts w:ascii="Times New Roman" w:hAnsi="Times New Roman" w:cs="Times New Roman"/>
          <w:sz w:val="28"/>
          <w:szCs w:val="28"/>
        </w:rPr>
        <w:t>МБСУ СО  «</w:t>
      </w:r>
      <w:proofErr w:type="spellStart"/>
      <w:r w:rsidRPr="004A6DA5">
        <w:rPr>
          <w:rFonts w:ascii="Times New Roman" w:hAnsi="Times New Roman" w:cs="Times New Roman"/>
          <w:sz w:val="28"/>
          <w:szCs w:val="28"/>
        </w:rPr>
        <w:t>Поимский</w:t>
      </w:r>
      <w:proofErr w:type="spellEnd"/>
      <w:r w:rsidRPr="004A6DA5">
        <w:rPr>
          <w:rFonts w:ascii="Times New Roman" w:hAnsi="Times New Roman" w:cs="Times New Roman"/>
          <w:sz w:val="28"/>
          <w:szCs w:val="28"/>
        </w:rPr>
        <w:t xml:space="preserve"> пансионат» Белинского района Пензенской области</w:t>
      </w:r>
      <w:r w:rsidRPr="00F10F64">
        <w:rPr>
          <w:rFonts w:ascii="Times New Roman" w:hAnsi="Times New Roman" w:cs="Times New Roman"/>
          <w:sz w:val="28"/>
          <w:szCs w:val="28"/>
        </w:rPr>
        <w:t xml:space="preserve"> с </w:t>
      </w:r>
      <w:r w:rsidRPr="00F10F64">
        <w:rPr>
          <w:rFonts w:ascii="Times New Roman" w:hAnsi="Times New Roman" w:cs="Times New Roman"/>
          <w:bCs/>
          <w:sz w:val="28"/>
          <w:szCs w:val="28"/>
        </w:rPr>
        <w:t xml:space="preserve">Положение </w:t>
      </w:r>
      <w:r w:rsidRPr="004D23A3">
        <w:rPr>
          <w:rFonts w:ascii="Times New Roman" w:hAnsi="Times New Roman" w:cs="Times New Roman"/>
          <w:bCs/>
          <w:sz w:val="28"/>
          <w:szCs w:val="28"/>
        </w:rPr>
        <w:t>о порядке уведомления работодателя о фактах обращения в целях склонения к совершению коррупционных</w:t>
      </w:r>
      <w:r>
        <w:rPr>
          <w:rFonts w:ascii="Times New Roman" w:hAnsi="Times New Roman" w:cs="Times New Roman"/>
          <w:bCs/>
          <w:sz w:val="28"/>
          <w:szCs w:val="28"/>
        </w:rPr>
        <w:t xml:space="preserve"> правонарушений </w:t>
      </w:r>
      <w:r w:rsidRPr="00F10F64">
        <w:rPr>
          <w:rFonts w:ascii="Times New Roman" w:hAnsi="Times New Roman" w:cs="Times New Roman"/>
          <w:bCs/>
          <w:sz w:val="28"/>
          <w:szCs w:val="28"/>
        </w:rPr>
        <w:t xml:space="preserve"> </w:t>
      </w:r>
      <w:proofErr w:type="spellStart"/>
      <w:r w:rsidRPr="004A6DA5">
        <w:rPr>
          <w:rFonts w:ascii="Times New Roman" w:hAnsi="Times New Roman" w:cs="Times New Roman"/>
          <w:bCs/>
          <w:sz w:val="28"/>
          <w:szCs w:val="28"/>
        </w:rPr>
        <w:t>в</w:t>
      </w:r>
      <w:proofErr w:type="spellEnd"/>
      <w:r w:rsidRPr="004A6DA5">
        <w:rPr>
          <w:rFonts w:ascii="Times New Roman" w:hAnsi="Times New Roman" w:cs="Times New Roman"/>
          <w:bCs/>
          <w:sz w:val="28"/>
          <w:szCs w:val="28"/>
        </w:rPr>
        <w:t xml:space="preserve"> МБСУ СО  «</w:t>
      </w:r>
      <w:proofErr w:type="spellStart"/>
      <w:r w:rsidRPr="004A6DA5">
        <w:rPr>
          <w:rFonts w:ascii="Times New Roman" w:hAnsi="Times New Roman" w:cs="Times New Roman"/>
          <w:bCs/>
          <w:sz w:val="28"/>
          <w:szCs w:val="28"/>
        </w:rPr>
        <w:t>Поимский</w:t>
      </w:r>
      <w:proofErr w:type="spellEnd"/>
      <w:r w:rsidRPr="004A6DA5">
        <w:rPr>
          <w:rFonts w:ascii="Times New Roman" w:hAnsi="Times New Roman" w:cs="Times New Roman"/>
          <w:bCs/>
          <w:sz w:val="28"/>
          <w:szCs w:val="28"/>
        </w:rPr>
        <w:t xml:space="preserve"> пансионат» Белинского района Пензенской области</w:t>
      </w:r>
      <w:r w:rsidRPr="00F10F64">
        <w:rPr>
          <w:rFonts w:ascii="Times New Roman" w:hAnsi="Times New Roman" w:cs="Times New Roman"/>
          <w:bCs/>
          <w:sz w:val="28"/>
          <w:szCs w:val="28"/>
        </w:rPr>
        <w:t>.</w:t>
      </w:r>
    </w:p>
    <w:p w:rsidR="004D23A3" w:rsidRPr="00F10F64" w:rsidRDefault="004D23A3" w:rsidP="004D23A3">
      <w:pPr>
        <w:spacing w:after="0" w:line="240" w:lineRule="auto"/>
        <w:ind w:firstLine="709"/>
        <w:jc w:val="both"/>
        <w:rPr>
          <w:rFonts w:ascii="Times New Roman" w:hAnsi="Times New Roman" w:cs="Times New Roman"/>
          <w:sz w:val="28"/>
          <w:szCs w:val="28"/>
        </w:rPr>
      </w:pPr>
      <w:r w:rsidRPr="00F10F64">
        <w:rPr>
          <w:rFonts w:ascii="Times New Roman" w:hAnsi="Times New Roman" w:cs="Times New Roman"/>
          <w:sz w:val="28"/>
          <w:szCs w:val="28"/>
        </w:rPr>
        <w:t>4.</w:t>
      </w:r>
      <w:r>
        <w:rPr>
          <w:rFonts w:ascii="Times New Roman" w:hAnsi="Times New Roman" w:cs="Times New Roman"/>
          <w:sz w:val="28"/>
          <w:szCs w:val="28"/>
        </w:rPr>
        <w:t xml:space="preserve"> </w:t>
      </w:r>
      <w:r w:rsidRPr="00F10F64">
        <w:rPr>
          <w:rFonts w:ascii="Times New Roman" w:hAnsi="Times New Roman" w:cs="Times New Roman"/>
          <w:sz w:val="28"/>
          <w:szCs w:val="28"/>
        </w:rPr>
        <w:t xml:space="preserve">Настоящий приказ вступает в силу с момента его подписания. </w:t>
      </w:r>
    </w:p>
    <w:p w:rsidR="00163C54" w:rsidRDefault="004D23A3" w:rsidP="004D23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10F64">
        <w:rPr>
          <w:rFonts w:ascii="Times New Roman" w:hAnsi="Times New Roman" w:cs="Times New Roman"/>
          <w:sz w:val="28"/>
          <w:szCs w:val="28"/>
        </w:rPr>
        <w:t>5.</w:t>
      </w:r>
      <w:r>
        <w:rPr>
          <w:rFonts w:ascii="Times New Roman" w:hAnsi="Times New Roman" w:cs="Times New Roman"/>
          <w:sz w:val="28"/>
          <w:szCs w:val="28"/>
        </w:rPr>
        <w:t xml:space="preserve"> </w:t>
      </w:r>
      <w:proofErr w:type="gramStart"/>
      <w:r w:rsidRPr="00F10F64">
        <w:rPr>
          <w:rFonts w:ascii="Times New Roman" w:hAnsi="Times New Roman" w:cs="Times New Roman"/>
          <w:sz w:val="28"/>
          <w:szCs w:val="28"/>
        </w:rPr>
        <w:t>Контроль за</w:t>
      </w:r>
      <w:proofErr w:type="gramEnd"/>
      <w:r w:rsidRPr="00F10F64">
        <w:rPr>
          <w:rFonts w:ascii="Times New Roman" w:hAnsi="Times New Roman" w:cs="Times New Roman"/>
          <w:sz w:val="28"/>
          <w:szCs w:val="28"/>
        </w:rPr>
        <w:t xml:space="preserve"> исполнением настоящего приказа оставляю за собой.</w:t>
      </w:r>
    </w:p>
    <w:p w:rsidR="004D23A3" w:rsidRPr="00F10F64" w:rsidRDefault="004D23A3" w:rsidP="004D23A3">
      <w:pPr>
        <w:spacing w:after="0" w:line="240" w:lineRule="auto"/>
        <w:jc w:val="both"/>
        <w:rPr>
          <w:rFonts w:ascii="Times New Roman" w:hAnsi="Times New Roman" w:cs="Times New Roman"/>
          <w:sz w:val="28"/>
          <w:szCs w:val="28"/>
        </w:rPr>
      </w:pPr>
    </w:p>
    <w:p w:rsidR="002C32FE" w:rsidRPr="00F10F64" w:rsidRDefault="0089521E" w:rsidP="00F10F64">
      <w:pPr>
        <w:spacing w:after="0" w:line="240" w:lineRule="auto"/>
        <w:jc w:val="both"/>
        <w:rPr>
          <w:rFonts w:ascii="Times New Roman" w:eastAsia="Times New Roman" w:hAnsi="Times New Roman" w:cs="Times New Roman"/>
          <w:sz w:val="28"/>
          <w:szCs w:val="28"/>
        </w:rPr>
      </w:pPr>
      <w:r w:rsidRPr="00F10F64">
        <w:rPr>
          <w:rFonts w:ascii="Times New Roman" w:eastAsia="Times New Roman" w:hAnsi="Times New Roman" w:cs="Times New Roman"/>
          <w:sz w:val="28"/>
          <w:szCs w:val="28"/>
        </w:rPr>
        <w:t>Д</w:t>
      </w:r>
      <w:r w:rsidR="00925C1A" w:rsidRPr="00F10F64">
        <w:rPr>
          <w:rFonts w:ascii="Times New Roman" w:eastAsia="Times New Roman" w:hAnsi="Times New Roman" w:cs="Times New Roman"/>
          <w:sz w:val="28"/>
          <w:szCs w:val="28"/>
        </w:rPr>
        <w:t xml:space="preserve">иректор МБСУ </w:t>
      </w:r>
      <w:proofErr w:type="gramStart"/>
      <w:r w:rsidR="00925C1A" w:rsidRPr="00F10F64">
        <w:rPr>
          <w:rFonts w:ascii="Times New Roman" w:eastAsia="Times New Roman" w:hAnsi="Times New Roman" w:cs="Times New Roman"/>
          <w:sz w:val="28"/>
          <w:szCs w:val="28"/>
        </w:rPr>
        <w:t>СО</w:t>
      </w:r>
      <w:proofErr w:type="gramEnd"/>
    </w:p>
    <w:p w:rsidR="002C32FE" w:rsidRPr="00F10F64" w:rsidRDefault="00925C1A" w:rsidP="00F10F64">
      <w:pPr>
        <w:spacing w:after="0" w:line="240" w:lineRule="auto"/>
        <w:jc w:val="both"/>
        <w:rPr>
          <w:rFonts w:ascii="Times New Roman" w:eastAsia="Times New Roman" w:hAnsi="Times New Roman" w:cs="Times New Roman"/>
          <w:sz w:val="28"/>
          <w:szCs w:val="28"/>
        </w:rPr>
      </w:pPr>
      <w:r w:rsidRPr="00F10F64">
        <w:rPr>
          <w:rFonts w:ascii="Times New Roman" w:eastAsia="Times New Roman" w:hAnsi="Times New Roman" w:cs="Times New Roman"/>
          <w:sz w:val="28"/>
          <w:szCs w:val="28"/>
        </w:rPr>
        <w:t>«</w:t>
      </w:r>
      <w:proofErr w:type="spellStart"/>
      <w:r w:rsidRPr="00F10F64">
        <w:rPr>
          <w:rFonts w:ascii="Times New Roman" w:eastAsia="Times New Roman" w:hAnsi="Times New Roman" w:cs="Times New Roman"/>
          <w:sz w:val="28"/>
          <w:szCs w:val="28"/>
        </w:rPr>
        <w:t>Поимский</w:t>
      </w:r>
      <w:proofErr w:type="spellEnd"/>
      <w:r w:rsidRPr="00F10F64">
        <w:rPr>
          <w:rFonts w:ascii="Times New Roman" w:eastAsia="Times New Roman" w:hAnsi="Times New Roman" w:cs="Times New Roman"/>
          <w:sz w:val="28"/>
          <w:szCs w:val="28"/>
        </w:rPr>
        <w:t xml:space="preserve"> пансионат»     </w:t>
      </w:r>
      <w:r w:rsidRPr="00F10F64">
        <w:rPr>
          <w:rFonts w:ascii="Times New Roman" w:eastAsia="Times New Roman" w:hAnsi="Times New Roman" w:cs="Times New Roman"/>
          <w:sz w:val="28"/>
          <w:szCs w:val="28"/>
        </w:rPr>
        <w:tab/>
      </w:r>
      <w:r w:rsidRPr="00F10F64">
        <w:rPr>
          <w:rFonts w:ascii="Times New Roman" w:eastAsia="Times New Roman" w:hAnsi="Times New Roman" w:cs="Times New Roman"/>
          <w:sz w:val="28"/>
          <w:szCs w:val="28"/>
        </w:rPr>
        <w:tab/>
      </w:r>
      <w:r w:rsidRPr="00F10F64">
        <w:rPr>
          <w:rFonts w:ascii="Times New Roman" w:eastAsia="Times New Roman" w:hAnsi="Times New Roman" w:cs="Times New Roman"/>
          <w:sz w:val="28"/>
          <w:szCs w:val="28"/>
        </w:rPr>
        <w:tab/>
      </w:r>
      <w:r w:rsidRPr="00F10F64">
        <w:rPr>
          <w:rFonts w:ascii="Times New Roman" w:eastAsia="Times New Roman" w:hAnsi="Times New Roman" w:cs="Times New Roman"/>
          <w:sz w:val="28"/>
          <w:szCs w:val="28"/>
        </w:rPr>
        <w:tab/>
        <w:t xml:space="preserve">           </w:t>
      </w:r>
      <w:r w:rsidR="0089521E" w:rsidRPr="00F10F64">
        <w:rPr>
          <w:rFonts w:ascii="Times New Roman" w:eastAsia="Times New Roman" w:hAnsi="Times New Roman" w:cs="Times New Roman"/>
          <w:sz w:val="28"/>
          <w:szCs w:val="28"/>
        </w:rPr>
        <w:t>Ю.Ф. Макаров</w:t>
      </w:r>
    </w:p>
    <w:p w:rsidR="002676AD" w:rsidRPr="00F10F64" w:rsidRDefault="002676AD" w:rsidP="00F10F64">
      <w:pPr>
        <w:spacing w:after="0" w:line="240" w:lineRule="auto"/>
        <w:jc w:val="both"/>
        <w:rPr>
          <w:rFonts w:ascii="Times New Roman" w:eastAsia="Times New Roman" w:hAnsi="Times New Roman" w:cs="Times New Roman"/>
          <w:sz w:val="28"/>
          <w:szCs w:val="28"/>
        </w:rPr>
      </w:pPr>
    </w:p>
    <w:p w:rsidR="00722C86" w:rsidRPr="00F10F64" w:rsidRDefault="00722C86" w:rsidP="00F10F64">
      <w:pPr>
        <w:spacing w:after="0" w:line="240" w:lineRule="auto"/>
        <w:jc w:val="both"/>
        <w:rPr>
          <w:rFonts w:ascii="Times New Roman" w:eastAsia="Times New Roman" w:hAnsi="Times New Roman" w:cs="Times New Roman"/>
          <w:sz w:val="28"/>
          <w:szCs w:val="28"/>
        </w:rPr>
      </w:pPr>
    </w:p>
    <w:p w:rsidR="00722C86" w:rsidRPr="00F10F64" w:rsidRDefault="00722C86" w:rsidP="00F10F64">
      <w:pPr>
        <w:spacing w:after="0" w:line="240" w:lineRule="auto"/>
        <w:jc w:val="both"/>
        <w:rPr>
          <w:rFonts w:ascii="Times New Roman" w:eastAsia="Times New Roman" w:hAnsi="Times New Roman" w:cs="Times New Roman"/>
          <w:sz w:val="28"/>
          <w:szCs w:val="28"/>
        </w:rPr>
      </w:pPr>
    </w:p>
    <w:p w:rsidR="002316E7" w:rsidRDefault="002316E7" w:rsidP="00F10F64">
      <w:pPr>
        <w:spacing w:after="0" w:line="240" w:lineRule="auto"/>
        <w:jc w:val="both"/>
        <w:rPr>
          <w:rFonts w:ascii="Times New Roman" w:eastAsia="Times New Roman" w:hAnsi="Times New Roman" w:cs="Times New Roman"/>
          <w:sz w:val="28"/>
          <w:szCs w:val="28"/>
        </w:rPr>
      </w:pPr>
    </w:p>
    <w:p w:rsidR="004D23A3" w:rsidRDefault="004D23A3" w:rsidP="00F10F64">
      <w:pPr>
        <w:spacing w:after="0" w:line="240" w:lineRule="auto"/>
        <w:jc w:val="both"/>
        <w:rPr>
          <w:rFonts w:ascii="Times New Roman" w:eastAsia="Times New Roman" w:hAnsi="Times New Roman" w:cs="Times New Roman"/>
          <w:sz w:val="28"/>
          <w:szCs w:val="28"/>
        </w:rPr>
      </w:pPr>
    </w:p>
    <w:p w:rsidR="004D23A3" w:rsidRPr="00F10F64" w:rsidRDefault="004D23A3" w:rsidP="00F10F64">
      <w:pPr>
        <w:spacing w:after="0" w:line="240" w:lineRule="auto"/>
        <w:jc w:val="both"/>
        <w:rPr>
          <w:rFonts w:ascii="Times New Roman" w:eastAsia="Times New Roman" w:hAnsi="Times New Roman" w:cs="Times New Roman"/>
          <w:sz w:val="28"/>
          <w:szCs w:val="28"/>
        </w:rPr>
      </w:pPr>
    </w:p>
    <w:p w:rsidR="00F10F64" w:rsidRPr="00F10F64" w:rsidRDefault="00F10F64" w:rsidP="00F10F64">
      <w:pPr>
        <w:pStyle w:val="ConsPlusNormal"/>
        <w:widowControl/>
        <w:ind w:firstLine="0"/>
        <w:jc w:val="right"/>
        <w:outlineLvl w:val="0"/>
        <w:rPr>
          <w:rFonts w:ascii="Times New Roman" w:hAnsi="Times New Roman" w:cs="Times New Roman"/>
          <w:sz w:val="28"/>
          <w:szCs w:val="28"/>
        </w:rPr>
      </w:pPr>
      <w:r w:rsidRPr="00F10F64">
        <w:rPr>
          <w:rFonts w:ascii="Times New Roman" w:hAnsi="Times New Roman" w:cs="Times New Roman"/>
          <w:sz w:val="28"/>
          <w:szCs w:val="28"/>
        </w:rPr>
        <w:lastRenderedPageBreak/>
        <w:t xml:space="preserve">                                                                                                   Приложение</w:t>
      </w:r>
      <w:r w:rsidR="002316E7">
        <w:rPr>
          <w:rFonts w:ascii="Times New Roman" w:hAnsi="Times New Roman" w:cs="Times New Roman"/>
          <w:sz w:val="28"/>
          <w:szCs w:val="28"/>
        </w:rPr>
        <w:t xml:space="preserve"> </w:t>
      </w:r>
    </w:p>
    <w:p w:rsidR="00F10F64" w:rsidRDefault="00F10F64" w:rsidP="00F10F64">
      <w:pPr>
        <w:pStyle w:val="ConsPlusNormal"/>
        <w:widowControl/>
        <w:ind w:firstLine="0"/>
        <w:jc w:val="right"/>
        <w:outlineLvl w:val="0"/>
        <w:rPr>
          <w:rFonts w:ascii="Times New Roman" w:hAnsi="Times New Roman" w:cs="Times New Roman"/>
          <w:sz w:val="28"/>
          <w:szCs w:val="28"/>
        </w:rPr>
      </w:pPr>
      <w:r w:rsidRPr="00F10F64">
        <w:rPr>
          <w:rFonts w:ascii="Times New Roman" w:hAnsi="Times New Roman" w:cs="Times New Roman"/>
          <w:sz w:val="28"/>
          <w:szCs w:val="28"/>
        </w:rPr>
        <w:t xml:space="preserve">                                                                   к приказу  </w:t>
      </w:r>
      <w:r w:rsidR="004D23A3">
        <w:rPr>
          <w:rFonts w:ascii="Times New Roman" w:hAnsi="Times New Roman" w:cs="Times New Roman"/>
          <w:sz w:val="28"/>
          <w:szCs w:val="28"/>
        </w:rPr>
        <w:t>№ 39</w:t>
      </w:r>
      <w:r w:rsidR="00D900C1">
        <w:rPr>
          <w:rFonts w:ascii="Times New Roman" w:hAnsi="Times New Roman" w:cs="Times New Roman"/>
          <w:sz w:val="28"/>
          <w:szCs w:val="28"/>
        </w:rPr>
        <w:t xml:space="preserve"> от </w:t>
      </w:r>
      <w:r w:rsidR="004A6DA5">
        <w:rPr>
          <w:rFonts w:ascii="Times New Roman" w:hAnsi="Times New Roman" w:cs="Times New Roman"/>
          <w:sz w:val="28"/>
          <w:szCs w:val="28"/>
        </w:rPr>
        <w:t>14.</w:t>
      </w:r>
      <w:r w:rsidRPr="00F10F64">
        <w:rPr>
          <w:rFonts w:ascii="Times New Roman" w:hAnsi="Times New Roman" w:cs="Times New Roman"/>
          <w:sz w:val="28"/>
          <w:szCs w:val="28"/>
        </w:rPr>
        <w:t>0</w:t>
      </w:r>
      <w:r w:rsidR="004A6DA5">
        <w:rPr>
          <w:rFonts w:ascii="Times New Roman" w:hAnsi="Times New Roman" w:cs="Times New Roman"/>
          <w:sz w:val="28"/>
          <w:szCs w:val="28"/>
        </w:rPr>
        <w:t>5</w:t>
      </w:r>
      <w:r w:rsidRPr="00F10F64">
        <w:rPr>
          <w:rFonts w:ascii="Times New Roman" w:hAnsi="Times New Roman" w:cs="Times New Roman"/>
          <w:sz w:val="28"/>
          <w:szCs w:val="28"/>
        </w:rPr>
        <w:t>.20</w:t>
      </w:r>
      <w:r w:rsidR="004A6DA5">
        <w:rPr>
          <w:rFonts w:ascii="Times New Roman" w:hAnsi="Times New Roman" w:cs="Times New Roman"/>
          <w:sz w:val="28"/>
          <w:szCs w:val="28"/>
        </w:rPr>
        <w:t>25</w:t>
      </w:r>
    </w:p>
    <w:p w:rsidR="004D23A3" w:rsidRDefault="005C4700" w:rsidP="004D23A3">
      <w:pPr>
        <w:pStyle w:val="ConsPlusNormal"/>
        <w:jc w:val="right"/>
        <w:outlineLvl w:val="0"/>
        <w:rPr>
          <w:rFonts w:ascii="Times New Roman" w:hAnsi="Times New Roman" w:cs="Times New Roman"/>
          <w:bCs/>
          <w:sz w:val="28"/>
          <w:szCs w:val="28"/>
        </w:rPr>
      </w:pPr>
      <w:r w:rsidRPr="002316E7">
        <w:rPr>
          <w:rFonts w:ascii="Times New Roman" w:hAnsi="Times New Roman" w:cs="Times New Roman"/>
          <w:sz w:val="28"/>
          <w:szCs w:val="28"/>
        </w:rPr>
        <w:t>«</w:t>
      </w:r>
      <w:proofErr w:type="gramStart"/>
      <w:r w:rsidR="004D23A3" w:rsidRPr="004D23A3">
        <w:rPr>
          <w:rFonts w:ascii="Times New Roman" w:hAnsi="Times New Roman" w:cs="Times New Roman"/>
          <w:bCs/>
          <w:sz w:val="28"/>
          <w:szCs w:val="28"/>
        </w:rPr>
        <w:t>Об утверждении Положения о порядке уведомления работодателя о фактах обращения в целях склонения к совершению</w:t>
      </w:r>
      <w:proofErr w:type="gramEnd"/>
      <w:r w:rsidR="004D23A3" w:rsidRPr="004D23A3">
        <w:rPr>
          <w:rFonts w:ascii="Times New Roman" w:hAnsi="Times New Roman" w:cs="Times New Roman"/>
          <w:bCs/>
          <w:sz w:val="28"/>
          <w:szCs w:val="28"/>
        </w:rPr>
        <w:t xml:space="preserve"> коррупционных правонарушений в МБСУ СО  «</w:t>
      </w:r>
      <w:proofErr w:type="spellStart"/>
      <w:r w:rsidR="004D23A3" w:rsidRPr="004D23A3">
        <w:rPr>
          <w:rFonts w:ascii="Times New Roman" w:hAnsi="Times New Roman" w:cs="Times New Roman"/>
          <w:bCs/>
          <w:sz w:val="28"/>
          <w:szCs w:val="28"/>
        </w:rPr>
        <w:t>Поимский</w:t>
      </w:r>
      <w:proofErr w:type="spellEnd"/>
      <w:r w:rsidR="004D23A3" w:rsidRPr="004D23A3">
        <w:rPr>
          <w:rFonts w:ascii="Times New Roman" w:hAnsi="Times New Roman" w:cs="Times New Roman"/>
          <w:bCs/>
          <w:sz w:val="28"/>
          <w:szCs w:val="28"/>
        </w:rPr>
        <w:t xml:space="preserve"> пансионат» </w:t>
      </w:r>
    </w:p>
    <w:p w:rsidR="004A6DA5" w:rsidRPr="002316E7" w:rsidRDefault="004D23A3" w:rsidP="004D23A3">
      <w:pPr>
        <w:pStyle w:val="ConsPlusNormal"/>
        <w:jc w:val="right"/>
        <w:outlineLvl w:val="0"/>
        <w:rPr>
          <w:rFonts w:ascii="Times New Roman" w:hAnsi="Times New Roman" w:cs="Times New Roman"/>
          <w:b/>
          <w:bCs/>
          <w:sz w:val="28"/>
          <w:szCs w:val="28"/>
        </w:rPr>
      </w:pPr>
      <w:r w:rsidRPr="004D23A3">
        <w:rPr>
          <w:rFonts w:ascii="Times New Roman" w:hAnsi="Times New Roman" w:cs="Times New Roman"/>
          <w:bCs/>
          <w:sz w:val="28"/>
          <w:szCs w:val="28"/>
        </w:rPr>
        <w:t>Белинского района Пензенской области</w:t>
      </w:r>
      <w:r w:rsidR="005C4700" w:rsidRPr="002316E7">
        <w:rPr>
          <w:rFonts w:ascii="Times New Roman" w:hAnsi="Times New Roman" w:cs="Times New Roman"/>
          <w:sz w:val="28"/>
          <w:szCs w:val="28"/>
        </w:rPr>
        <w:t>»</w:t>
      </w:r>
    </w:p>
    <w:p w:rsidR="00F10F64" w:rsidRPr="00F10F64" w:rsidRDefault="00F10F64" w:rsidP="004D23A3">
      <w:pPr>
        <w:pStyle w:val="ConsPlusNormal"/>
        <w:widowControl/>
        <w:ind w:firstLine="0"/>
        <w:jc w:val="right"/>
        <w:rPr>
          <w:rFonts w:ascii="Times New Roman" w:hAnsi="Times New Roman" w:cs="Times New Roman"/>
          <w:sz w:val="28"/>
          <w:szCs w:val="28"/>
        </w:rPr>
      </w:pPr>
      <w:r w:rsidRPr="00F10F64">
        <w:rPr>
          <w:rFonts w:ascii="Times New Roman" w:hAnsi="Times New Roman" w:cs="Times New Roman"/>
          <w:sz w:val="28"/>
          <w:szCs w:val="28"/>
        </w:rPr>
        <w:t xml:space="preserve">                                                                                                  </w:t>
      </w:r>
    </w:p>
    <w:p w:rsidR="004D23A3" w:rsidRDefault="004D23A3" w:rsidP="004D23A3">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Положение</w:t>
      </w:r>
      <w:r w:rsidRPr="004D23A3">
        <w:rPr>
          <w:rFonts w:ascii="Times New Roman" w:hAnsi="Times New Roman" w:cs="Times New Roman"/>
          <w:b/>
          <w:color w:val="000000"/>
          <w:sz w:val="28"/>
          <w:szCs w:val="28"/>
        </w:rPr>
        <w:t xml:space="preserve"> о порядке уведомления работодателя о фактах обращения в целях склонения к совершению коррупционных правонарушений в МБСУ СО  «</w:t>
      </w:r>
      <w:proofErr w:type="spellStart"/>
      <w:r w:rsidRPr="004D23A3">
        <w:rPr>
          <w:rFonts w:ascii="Times New Roman" w:hAnsi="Times New Roman" w:cs="Times New Roman"/>
          <w:b/>
          <w:color w:val="000000"/>
          <w:sz w:val="28"/>
          <w:szCs w:val="28"/>
        </w:rPr>
        <w:t>Поимский</w:t>
      </w:r>
      <w:proofErr w:type="spellEnd"/>
      <w:r w:rsidRPr="004D23A3">
        <w:rPr>
          <w:rFonts w:ascii="Times New Roman" w:hAnsi="Times New Roman" w:cs="Times New Roman"/>
          <w:b/>
          <w:color w:val="000000"/>
          <w:sz w:val="28"/>
          <w:szCs w:val="28"/>
        </w:rPr>
        <w:t xml:space="preserve"> пансионат» Белинского района </w:t>
      </w:r>
    </w:p>
    <w:p w:rsidR="002316E7" w:rsidRDefault="004D23A3" w:rsidP="004D23A3">
      <w:pPr>
        <w:spacing w:after="0" w:line="240" w:lineRule="auto"/>
        <w:jc w:val="center"/>
        <w:rPr>
          <w:rFonts w:ascii="Times New Roman" w:hAnsi="Times New Roman" w:cs="Times New Roman"/>
          <w:b/>
          <w:color w:val="000000"/>
          <w:sz w:val="28"/>
          <w:szCs w:val="28"/>
        </w:rPr>
      </w:pPr>
      <w:r w:rsidRPr="004D23A3">
        <w:rPr>
          <w:rFonts w:ascii="Times New Roman" w:hAnsi="Times New Roman" w:cs="Times New Roman"/>
          <w:b/>
          <w:color w:val="000000"/>
          <w:sz w:val="28"/>
          <w:szCs w:val="28"/>
        </w:rPr>
        <w:t>Пензенской области</w:t>
      </w:r>
    </w:p>
    <w:p w:rsidR="004D23A3" w:rsidRPr="00450C60" w:rsidRDefault="004D23A3" w:rsidP="004D23A3">
      <w:pPr>
        <w:spacing w:after="0" w:line="240" w:lineRule="auto"/>
        <w:jc w:val="center"/>
        <w:rPr>
          <w:rFonts w:ascii="Times New Roman" w:hAnsi="Times New Roman" w:cs="Times New Roman"/>
          <w:b/>
          <w:sz w:val="26"/>
          <w:szCs w:val="26"/>
        </w:rPr>
      </w:pPr>
    </w:p>
    <w:p w:rsidR="004D23A3" w:rsidRPr="004D23A3" w:rsidRDefault="004D23A3" w:rsidP="004D23A3">
      <w:pPr>
        <w:pStyle w:val="a4"/>
        <w:numPr>
          <w:ilvl w:val="0"/>
          <w:numId w:val="8"/>
        </w:numPr>
        <w:spacing w:after="0" w:line="240" w:lineRule="auto"/>
        <w:ind w:left="714" w:hanging="357"/>
        <w:jc w:val="center"/>
        <w:rPr>
          <w:rFonts w:ascii="Times New Roman" w:hAnsi="Times New Roman" w:cs="Times New Roman"/>
          <w:b/>
          <w:color w:val="000000" w:themeColor="text1"/>
          <w:sz w:val="28"/>
          <w:szCs w:val="28"/>
        </w:rPr>
      </w:pPr>
      <w:r w:rsidRPr="004D23A3">
        <w:rPr>
          <w:rFonts w:ascii="Times New Roman" w:hAnsi="Times New Roman" w:cs="Times New Roman"/>
          <w:b/>
          <w:color w:val="000000" w:themeColor="text1"/>
          <w:sz w:val="28"/>
          <w:szCs w:val="28"/>
        </w:rPr>
        <w:t>Общие положения</w:t>
      </w:r>
    </w:p>
    <w:p w:rsidR="004D23A3" w:rsidRPr="004D23A3" w:rsidRDefault="004D23A3" w:rsidP="004D23A3">
      <w:pPr>
        <w:pStyle w:val="a4"/>
        <w:spacing w:after="0" w:line="240" w:lineRule="auto"/>
        <w:ind w:left="714"/>
        <w:jc w:val="center"/>
        <w:rPr>
          <w:rFonts w:ascii="Times New Roman" w:hAnsi="Times New Roman" w:cs="Times New Roman"/>
          <w:b/>
          <w:color w:val="000000" w:themeColor="text1"/>
          <w:sz w:val="28"/>
          <w:szCs w:val="28"/>
        </w:rPr>
      </w:pPr>
    </w:p>
    <w:p w:rsidR="004D23A3" w:rsidRPr="004D23A3" w:rsidRDefault="004D23A3" w:rsidP="004D23A3">
      <w:pPr>
        <w:spacing w:after="0" w:line="240" w:lineRule="auto"/>
        <w:ind w:firstLine="709"/>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rsidR="004D23A3" w:rsidRPr="004D23A3" w:rsidRDefault="004D23A3" w:rsidP="004D23A3">
      <w:pPr>
        <w:spacing w:after="0" w:line="240" w:lineRule="auto"/>
        <w:ind w:firstLine="709"/>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 xml:space="preserve">1.2. Настоящее Положение устанавливает порядок уведомления работодателя </w:t>
      </w:r>
      <w:r w:rsidRPr="004D23A3">
        <w:rPr>
          <w:rFonts w:ascii="Times New Roman" w:hAnsi="Times New Roman" w:cs="Times New Roman"/>
          <w:color w:val="000000" w:themeColor="text1"/>
          <w:sz w:val="28"/>
          <w:szCs w:val="28"/>
        </w:rPr>
        <w:t>МБСУ СО  «</w:t>
      </w:r>
      <w:proofErr w:type="spellStart"/>
      <w:r w:rsidRPr="004D23A3">
        <w:rPr>
          <w:rFonts w:ascii="Times New Roman" w:hAnsi="Times New Roman" w:cs="Times New Roman"/>
          <w:color w:val="000000" w:themeColor="text1"/>
          <w:sz w:val="28"/>
          <w:szCs w:val="28"/>
        </w:rPr>
        <w:t>Поимский</w:t>
      </w:r>
      <w:proofErr w:type="spellEnd"/>
      <w:r w:rsidRPr="004D23A3">
        <w:rPr>
          <w:rFonts w:ascii="Times New Roman" w:hAnsi="Times New Roman" w:cs="Times New Roman"/>
          <w:color w:val="000000" w:themeColor="text1"/>
          <w:sz w:val="28"/>
          <w:szCs w:val="28"/>
        </w:rPr>
        <w:t xml:space="preserve"> пансионат» Белинского района Пензенской области</w:t>
      </w:r>
      <w:r w:rsidRPr="004D23A3">
        <w:rPr>
          <w:rFonts w:ascii="Times New Roman" w:hAnsi="Times New Roman" w:cs="Times New Roman"/>
          <w:color w:val="000000" w:themeColor="text1"/>
          <w:sz w:val="28"/>
          <w:szCs w:val="28"/>
        </w:rPr>
        <w:t xml:space="preserve"> (далее - Учреждение),</w:t>
      </w:r>
      <w:r>
        <w:rPr>
          <w:rFonts w:ascii="Times New Roman" w:hAnsi="Times New Roman" w:cs="Times New Roman"/>
          <w:color w:val="000000" w:themeColor="text1"/>
          <w:sz w:val="28"/>
          <w:szCs w:val="28"/>
        </w:rPr>
        <w:t xml:space="preserve"> </w:t>
      </w:r>
      <w:r w:rsidRPr="004D23A3">
        <w:rPr>
          <w:rFonts w:ascii="Times New Roman" w:hAnsi="Times New Roman" w:cs="Times New Roman"/>
          <w:color w:val="000000" w:themeColor="text1"/>
          <w:sz w:val="28"/>
          <w:szCs w:val="28"/>
        </w:rPr>
        <w:t>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rsidR="004D23A3" w:rsidRPr="004D23A3" w:rsidRDefault="004D23A3" w:rsidP="004D23A3">
      <w:pPr>
        <w:spacing w:after="0" w:line="240" w:lineRule="auto"/>
        <w:ind w:firstLine="709"/>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 xml:space="preserve">1.3. Действие настоящего Положения распространяется на всех работников Учреждения. </w:t>
      </w:r>
    </w:p>
    <w:p w:rsidR="004D23A3" w:rsidRPr="004D23A3" w:rsidRDefault="004D23A3" w:rsidP="004D23A3">
      <w:pPr>
        <w:spacing w:after="0" w:line="240" w:lineRule="auto"/>
        <w:ind w:firstLine="709"/>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1.4. Работник Учреждения, не выполнивший обязанность по уведомлению работодателя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4D23A3" w:rsidRPr="004D23A3" w:rsidRDefault="004D23A3" w:rsidP="004D23A3">
      <w:pPr>
        <w:spacing w:after="0" w:line="240" w:lineRule="auto"/>
        <w:jc w:val="both"/>
        <w:rPr>
          <w:rFonts w:ascii="Times New Roman" w:hAnsi="Times New Roman" w:cs="Times New Roman"/>
          <w:color w:val="000000" w:themeColor="text1"/>
          <w:sz w:val="28"/>
          <w:szCs w:val="28"/>
        </w:rPr>
      </w:pPr>
    </w:p>
    <w:p w:rsidR="004D23A3" w:rsidRPr="004D23A3" w:rsidRDefault="004D23A3" w:rsidP="004D23A3">
      <w:pPr>
        <w:spacing w:after="0" w:line="240" w:lineRule="auto"/>
        <w:jc w:val="center"/>
        <w:rPr>
          <w:rFonts w:ascii="Times New Roman" w:hAnsi="Times New Roman" w:cs="Times New Roman"/>
          <w:b/>
          <w:color w:val="000000" w:themeColor="text1"/>
          <w:sz w:val="28"/>
          <w:szCs w:val="28"/>
        </w:rPr>
      </w:pPr>
      <w:r w:rsidRPr="004D23A3">
        <w:rPr>
          <w:rFonts w:ascii="Times New Roman" w:hAnsi="Times New Roman" w:cs="Times New Roman"/>
          <w:b/>
          <w:color w:val="000000" w:themeColor="text1"/>
          <w:sz w:val="28"/>
          <w:szCs w:val="28"/>
        </w:rPr>
        <w:t xml:space="preserve">2. Порядок уведомления работодателя о фактах обращения в целях </w:t>
      </w:r>
    </w:p>
    <w:p w:rsidR="004D23A3" w:rsidRPr="004D23A3" w:rsidRDefault="004D23A3" w:rsidP="004D23A3">
      <w:pPr>
        <w:spacing w:after="0" w:line="240" w:lineRule="auto"/>
        <w:jc w:val="center"/>
        <w:rPr>
          <w:rFonts w:ascii="Times New Roman" w:hAnsi="Times New Roman" w:cs="Times New Roman"/>
          <w:b/>
          <w:color w:val="000000" w:themeColor="text1"/>
          <w:sz w:val="28"/>
          <w:szCs w:val="28"/>
        </w:rPr>
      </w:pPr>
      <w:r w:rsidRPr="004D23A3">
        <w:rPr>
          <w:rFonts w:ascii="Times New Roman" w:hAnsi="Times New Roman" w:cs="Times New Roman"/>
          <w:b/>
          <w:color w:val="000000" w:themeColor="text1"/>
          <w:sz w:val="28"/>
          <w:szCs w:val="28"/>
        </w:rPr>
        <w:t>склонения работника Учреждения к совершению коррупционных правонарушений</w:t>
      </w:r>
    </w:p>
    <w:p w:rsidR="004D23A3" w:rsidRPr="004D23A3" w:rsidRDefault="004D23A3" w:rsidP="004D23A3">
      <w:pPr>
        <w:pStyle w:val="Default"/>
        <w:jc w:val="center"/>
        <w:rPr>
          <w:rFonts w:eastAsia="Times New Roman"/>
          <w:b/>
          <w:color w:val="000000" w:themeColor="text1"/>
          <w:sz w:val="28"/>
          <w:szCs w:val="28"/>
        </w:rPr>
      </w:pPr>
    </w:p>
    <w:p w:rsidR="004D23A3" w:rsidRPr="004D23A3" w:rsidRDefault="004D23A3" w:rsidP="004D23A3">
      <w:pPr>
        <w:pStyle w:val="Default"/>
        <w:ind w:firstLine="709"/>
        <w:jc w:val="both"/>
        <w:rPr>
          <w:rFonts w:eastAsia="Times New Roman"/>
          <w:color w:val="000000" w:themeColor="text1"/>
          <w:sz w:val="28"/>
          <w:szCs w:val="28"/>
        </w:rPr>
      </w:pPr>
      <w:r w:rsidRPr="004D23A3">
        <w:rPr>
          <w:rFonts w:eastAsia="Times New Roman"/>
          <w:color w:val="000000" w:themeColor="text1"/>
          <w:sz w:val="28"/>
          <w:szCs w:val="28"/>
        </w:rPr>
        <w:t>2.1. Работник Учреждения обязан уведомить работодателя о фактах обращения в целях склонения его к совершению коррупционных правонарушений не позднее одного рабочего дня, следующего за днем такого обращения по форме, указанной в Приложении 1 к настоящему Положению.</w:t>
      </w:r>
    </w:p>
    <w:p w:rsidR="004D23A3" w:rsidRPr="004D23A3" w:rsidRDefault="004D23A3" w:rsidP="004D23A3">
      <w:pPr>
        <w:pStyle w:val="ConsPlusNormal"/>
        <w:ind w:firstLine="540"/>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 xml:space="preserve">2.2.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его к совершению </w:t>
      </w:r>
      <w:r w:rsidRPr="004D23A3">
        <w:rPr>
          <w:rFonts w:ascii="Times New Roman" w:hAnsi="Times New Roman" w:cs="Times New Roman"/>
          <w:color w:val="000000" w:themeColor="text1"/>
          <w:sz w:val="28"/>
          <w:szCs w:val="28"/>
        </w:rPr>
        <w:lastRenderedPageBreak/>
        <w:t xml:space="preserve">коррупционных правонарушений, а по прибытии к месту работы - оформить письменное </w:t>
      </w:r>
      <w:hyperlink w:anchor="P153" w:history="1">
        <w:r w:rsidRPr="004D23A3">
          <w:rPr>
            <w:rFonts w:ascii="Times New Roman" w:hAnsi="Times New Roman" w:cs="Times New Roman"/>
            <w:color w:val="000000" w:themeColor="text1"/>
            <w:sz w:val="28"/>
            <w:szCs w:val="28"/>
          </w:rPr>
          <w:t>уведомление</w:t>
        </w:r>
      </w:hyperlink>
      <w:r w:rsidRPr="004D23A3">
        <w:rPr>
          <w:rFonts w:ascii="Times New Roman" w:hAnsi="Times New Roman" w:cs="Times New Roman"/>
          <w:color w:val="000000" w:themeColor="text1"/>
          <w:sz w:val="28"/>
          <w:szCs w:val="28"/>
        </w:rPr>
        <w:t>.</w:t>
      </w:r>
    </w:p>
    <w:p w:rsidR="004D23A3" w:rsidRPr="004D23A3" w:rsidRDefault="004D23A3" w:rsidP="004D23A3">
      <w:pPr>
        <w:pStyle w:val="Default"/>
        <w:ind w:firstLine="709"/>
        <w:jc w:val="both"/>
        <w:rPr>
          <w:rFonts w:eastAsia="Times New Roman"/>
          <w:color w:val="000000" w:themeColor="text1"/>
          <w:sz w:val="28"/>
          <w:szCs w:val="28"/>
        </w:rPr>
      </w:pPr>
      <w:r w:rsidRPr="004D23A3">
        <w:rPr>
          <w:rFonts w:eastAsia="Times New Roman"/>
          <w:color w:val="000000" w:themeColor="text1"/>
          <w:sz w:val="28"/>
          <w:szCs w:val="28"/>
        </w:rPr>
        <w:t xml:space="preserve">2.3. В уведомлении указываются следующие сведения: </w:t>
      </w:r>
    </w:p>
    <w:p w:rsidR="004D23A3" w:rsidRPr="004D23A3" w:rsidRDefault="004D23A3" w:rsidP="004D23A3">
      <w:pPr>
        <w:pStyle w:val="ConsPlusNormal"/>
        <w:numPr>
          <w:ilvl w:val="0"/>
          <w:numId w:val="9"/>
        </w:numPr>
        <w:adjustRightInd/>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 xml:space="preserve">персональные данные работника, подающего </w:t>
      </w:r>
      <w:hyperlink w:anchor="P153" w:history="1">
        <w:r w:rsidRPr="004D23A3">
          <w:rPr>
            <w:rFonts w:ascii="Times New Roman" w:hAnsi="Times New Roman" w:cs="Times New Roman"/>
            <w:color w:val="000000" w:themeColor="text1"/>
            <w:sz w:val="28"/>
            <w:szCs w:val="28"/>
          </w:rPr>
          <w:t>уведомление</w:t>
        </w:r>
      </w:hyperlink>
      <w:r w:rsidRPr="004D23A3">
        <w:rPr>
          <w:rFonts w:ascii="Times New Roman" w:hAnsi="Times New Roman" w:cs="Times New Roman"/>
          <w:color w:val="000000" w:themeColor="text1"/>
          <w:sz w:val="28"/>
          <w:szCs w:val="28"/>
        </w:rPr>
        <w:t xml:space="preserve"> (фамилия, имя, отчество, замещаемая должность, контактный телефон);</w:t>
      </w:r>
    </w:p>
    <w:p w:rsidR="004D23A3" w:rsidRPr="004D23A3" w:rsidRDefault="004D23A3" w:rsidP="004D23A3">
      <w:pPr>
        <w:pStyle w:val="ConsPlusNormal"/>
        <w:numPr>
          <w:ilvl w:val="0"/>
          <w:numId w:val="9"/>
        </w:numPr>
        <w:adjustRightInd/>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фамилия, имя, отчество, должность, все известные сведения о лице, склоняющем к коррупционному правонарушению;</w:t>
      </w:r>
    </w:p>
    <w:p w:rsidR="004D23A3" w:rsidRPr="004D23A3" w:rsidRDefault="004D23A3" w:rsidP="004D23A3">
      <w:pPr>
        <w:pStyle w:val="ConsPlusNormal"/>
        <w:numPr>
          <w:ilvl w:val="0"/>
          <w:numId w:val="9"/>
        </w:numPr>
        <w:adjustRightInd/>
        <w:jc w:val="both"/>
        <w:rPr>
          <w:rFonts w:ascii="Times New Roman" w:hAnsi="Times New Roman" w:cs="Times New Roman"/>
          <w:color w:val="000000" w:themeColor="text1"/>
          <w:sz w:val="28"/>
          <w:szCs w:val="28"/>
        </w:rPr>
      </w:pPr>
      <w:proofErr w:type="gramStart"/>
      <w:r w:rsidRPr="004D23A3">
        <w:rPr>
          <w:rFonts w:ascii="Times New Roman" w:hAnsi="Times New Roman" w:cs="Times New Roman"/>
          <w:color w:val="000000" w:themeColor="text1"/>
          <w:sz w:val="28"/>
          <w:szCs w:val="28"/>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roofErr w:type="gramEnd"/>
    </w:p>
    <w:p w:rsidR="004D23A3" w:rsidRPr="004D23A3" w:rsidRDefault="004D23A3" w:rsidP="004D23A3">
      <w:pPr>
        <w:pStyle w:val="ConsPlusNormal"/>
        <w:numPr>
          <w:ilvl w:val="0"/>
          <w:numId w:val="9"/>
        </w:numPr>
        <w:adjustRightInd/>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дата и место произошедшего склонения к правонарушению;</w:t>
      </w:r>
    </w:p>
    <w:p w:rsidR="004D23A3" w:rsidRPr="004D23A3" w:rsidRDefault="004D23A3" w:rsidP="004D23A3">
      <w:pPr>
        <w:pStyle w:val="ConsPlusNormal"/>
        <w:numPr>
          <w:ilvl w:val="0"/>
          <w:numId w:val="9"/>
        </w:numPr>
        <w:adjustRightInd/>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сведения о третьих лицах, имеющих отношение к данному делу, и свидетелях, если таковые имеются;</w:t>
      </w:r>
    </w:p>
    <w:p w:rsidR="004D23A3" w:rsidRPr="004D23A3" w:rsidRDefault="004D23A3" w:rsidP="004D23A3">
      <w:pPr>
        <w:pStyle w:val="ConsPlusNormal"/>
        <w:numPr>
          <w:ilvl w:val="0"/>
          <w:numId w:val="9"/>
        </w:numPr>
        <w:adjustRightInd/>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иные известные сведения, представляющие интерес для разбирательства по существу;</w:t>
      </w:r>
    </w:p>
    <w:p w:rsidR="004D23A3" w:rsidRPr="004D23A3" w:rsidRDefault="004D23A3" w:rsidP="004D23A3">
      <w:pPr>
        <w:pStyle w:val="Default"/>
        <w:numPr>
          <w:ilvl w:val="0"/>
          <w:numId w:val="9"/>
        </w:numPr>
        <w:jc w:val="both"/>
        <w:rPr>
          <w:rFonts w:eastAsia="Times New Roman"/>
          <w:color w:val="000000" w:themeColor="text1"/>
          <w:sz w:val="28"/>
          <w:szCs w:val="28"/>
        </w:rPr>
      </w:pPr>
      <w:r w:rsidRPr="004D23A3">
        <w:rPr>
          <w:rFonts w:eastAsia="Times New Roman"/>
          <w:color w:val="000000" w:themeColor="text1"/>
          <w:sz w:val="28"/>
          <w:szCs w:val="28"/>
        </w:rPr>
        <w:t xml:space="preserve">информация об уведомлении работником органов прокуратуры или других государственных органов </w:t>
      </w:r>
      <w:proofErr w:type="gramStart"/>
      <w:r w:rsidRPr="004D23A3">
        <w:rPr>
          <w:rFonts w:eastAsia="Times New Roman"/>
          <w:color w:val="000000" w:themeColor="text1"/>
          <w:sz w:val="28"/>
          <w:szCs w:val="28"/>
        </w:rPr>
        <w:t>об обращении к нему каких-либо лиц в целях склонения его к совершению коррупционных правонарушений в случае</w:t>
      </w:r>
      <w:proofErr w:type="gramEnd"/>
      <w:r w:rsidRPr="004D23A3">
        <w:rPr>
          <w:rFonts w:eastAsia="Times New Roman"/>
          <w:color w:val="000000" w:themeColor="text1"/>
          <w:sz w:val="28"/>
          <w:szCs w:val="28"/>
        </w:rPr>
        <w:t xml:space="preserve">, если указанная информация была направлена уведомителем в соответствующие органы; </w:t>
      </w:r>
    </w:p>
    <w:p w:rsidR="004D23A3" w:rsidRPr="004D23A3" w:rsidRDefault="004D23A3" w:rsidP="004D23A3">
      <w:pPr>
        <w:pStyle w:val="Default"/>
        <w:numPr>
          <w:ilvl w:val="0"/>
          <w:numId w:val="9"/>
        </w:numPr>
        <w:jc w:val="both"/>
        <w:rPr>
          <w:rFonts w:eastAsia="Times New Roman"/>
          <w:color w:val="000000" w:themeColor="text1"/>
          <w:sz w:val="28"/>
          <w:szCs w:val="28"/>
        </w:rPr>
      </w:pPr>
      <w:r w:rsidRPr="004D23A3">
        <w:rPr>
          <w:rFonts w:eastAsia="Times New Roman"/>
          <w:color w:val="000000" w:themeColor="text1"/>
          <w:sz w:val="28"/>
          <w:szCs w:val="28"/>
        </w:rPr>
        <w:t xml:space="preserve">дата подачи уведомления и личная подпись уведомителя. </w:t>
      </w:r>
    </w:p>
    <w:p w:rsidR="004D23A3" w:rsidRPr="004D23A3" w:rsidRDefault="004D23A3" w:rsidP="004D23A3">
      <w:pPr>
        <w:pStyle w:val="Default"/>
        <w:ind w:firstLine="709"/>
        <w:jc w:val="both"/>
        <w:rPr>
          <w:rFonts w:eastAsia="Times New Roman"/>
          <w:color w:val="000000" w:themeColor="text1"/>
          <w:sz w:val="28"/>
          <w:szCs w:val="28"/>
        </w:rPr>
      </w:pPr>
      <w:r w:rsidRPr="004D23A3">
        <w:rPr>
          <w:rFonts w:eastAsia="Times New Roman"/>
          <w:color w:val="000000" w:themeColor="text1"/>
          <w:sz w:val="28"/>
          <w:szCs w:val="28"/>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4D23A3" w:rsidRPr="004D23A3" w:rsidRDefault="004D23A3" w:rsidP="004D23A3">
      <w:pPr>
        <w:pStyle w:val="Default"/>
        <w:ind w:firstLine="709"/>
        <w:jc w:val="both"/>
        <w:rPr>
          <w:color w:val="000000" w:themeColor="text1"/>
          <w:sz w:val="28"/>
          <w:szCs w:val="28"/>
        </w:rPr>
      </w:pPr>
      <w:r w:rsidRPr="004D23A3">
        <w:rPr>
          <w:rFonts w:eastAsia="Times New Roman"/>
          <w:color w:val="000000" w:themeColor="text1"/>
          <w:sz w:val="28"/>
          <w:szCs w:val="28"/>
        </w:rPr>
        <w:t>2.5. Работник,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работодателя в порядке, установленном настоящим Положением.</w:t>
      </w:r>
    </w:p>
    <w:p w:rsidR="004D23A3" w:rsidRPr="004D23A3" w:rsidRDefault="004D23A3" w:rsidP="004D23A3">
      <w:pPr>
        <w:pStyle w:val="ConsPlusNormal"/>
        <w:jc w:val="center"/>
        <w:outlineLvl w:val="1"/>
        <w:rPr>
          <w:rFonts w:ascii="Times New Roman" w:hAnsi="Times New Roman" w:cs="Times New Roman"/>
          <w:color w:val="000000" w:themeColor="text1"/>
          <w:sz w:val="28"/>
          <w:szCs w:val="28"/>
        </w:rPr>
      </w:pPr>
    </w:p>
    <w:p w:rsidR="004D23A3" w:rsidRPr="004D23A3" w:rsidRDefault="004D23A3" w:rsidP="004D23A3">
      <w:pPr>
        <w:pStyle w:val="ConsPlusNormal"/>
        <w:ind w:left="720"/>
        <w:jc w:val="center"/>
        <w:outlineLvl w:val="1"/>
        <w:rPr>
          <w:rFonts w:ascii="Times New Roman" w:hAnsi="Times New Roman" w:cs="Times New Roman"/>
          <w:b/>
          <w:color w:val="000000" w:themeColor="text1"/>
          <w:sz w:val="28"/>
          <w:szCs w:val="28"/>
          <w:lang w:eastAsia="en-US"/>
        </w:rPr>
      </w:pPr>
      <w:r w:rsidRPr="004D23A3">
        <w:rPr>
          <w:rFonts w:ascii="Times New Roman" w:hAnsi="Times New Roman" w:cs="Times New Roman"/>
          <w:b/>
          <w:color w:val="000000" w:themeColor="text1"/>
          <w:sz w:val="28"/>
          <w:szCs w:val="28"/>
          <w:lang w:eastAsia="en-US"/>
        </w:rPr>
        <w:t>3. Порядок регистрации уведомлений</w:t>
      </w:r>
    </w:p>
    <w:p w:rsidR="004D23A3" w:rsidRPr="004D23A3" w:rsidRDefault="004D23A3" w:rsidP="004D23A3">
      <w:pPr>
        <w:pStyle w:val="Default"/>
        <w:jc w:val="both"/>
        <w:rPr>
          <w:rFonts w:eastAsia="Times New Roman"/>
          <w:i/>
          <w:color w:val="000000" w:themeColor="text1"/>
          <w:sz w:val="28"/>
          <w:szCs w:val="28"/>
        </w:rPr>
      </w:pPr>
    </w:p>
    <w:p w:rsidR="004D23A3" w:rsidRPr="004D23A3" w:rsidRDefault="004D23A3" w:rsidP="004D23A3">
      <w:pPr>
        <w:pStyle w:val="ConsPlusNormal"/>
        <w:ind w:firstLine="540"/>
        <w:jc w:val="both"/>
        <w:rPr>
          <w:rFonts w:ascii="Times New Roman" w:hAnsi="Times New Roman" w:cs="Times New Roman"/>
          <w:color w:val="000000" w:themeColor="text1"/>
          <w:sz w:val="28"/>
          <w:szCs w:val="28"/>
          <w:lang w:eastAsia="en-US"/>
        </w:rPr>
      </w:pPr>
      <w:r w:rsidRPr="004D23A3">
        <w:rPr>
          <w:rFonts w:ascii="Times New Roman" w:hAnsi="Times New Roman" w:cs="Times New Roman"/>
          <w:color w:val="000000" w:themeColor="text1"/>
          <w:sz w:val="28"/>
          <w:szCs w:val="28"/>
        </w:rPr>
        <w:t xml:space="preserve">3.1. </w:t>
      </w:r>
      <w:hyperlink w:anchor="P153" w:history="1">
        <w:r w:rsidRPr="004D23A3">
          <w:rPr>
            <w:rFonts w:ascii="Times New Roman" w:hAnsi="Times New Roman" w:cs="Times New Roman"/>
            <w:color w:val="000000" w:themeColor="text1"/>
            <w:sz w:val="28"/>
            <w:szCs w:val="28"/>
            <w:lang w:eastAsia="en-US"/>
          </w:rPr>
          <w:t>Уведомление</w:t>
        </w:r>
      </w:hyperlink>
      <w:r w:rsidRPr="004D23A3">
        <w:rPr>
          <w:rFonts w:ascii="Times New Roman" w:hAnsi="Times New Roman" w:cs="Times New Roman"/>
          <w:color w:val="000000" w:themeColor="text1"/>
          <w:sz w:val="28"/>
          <w:szCs w:val="28"/>
          <w:lang w:eastAsia="en-US"/>
        </w:rPr>
        <w:t xml:space="preserve"> работника Учреждения подлежит обязательной регистрации.</w:t>
      </w:r>
    </w:p>
    <w:p w:rsidR="004D23A3" w:rsidRPr="004D23A3" w:rsidRDefault="004D23A3" w:rsidP="004D23A3">
      <w:pPr>
        <w:pStyle w:val="ConsPlusNormal"/>
        <w:ind w:firstLine="540"/>
        <w:jc w:val="both"/>
        <w:rPr>
          <w:rFonts w:ascii="Times New Roman" w:hAnsi="Times New Roman" w:cs="Times New Roman"/>
          <w:color w:val="000000" w:themeColor="text1"/>
          <w:sz w:val="28"/>
          <w:szCs w:val="28"/>
          <w:lang w:eastAsia="en-US"/>
        </w:rPr>
      </w:pPr>
      <w:r w:rsidRPr="004D23A3">
        <w:rPr>
          <w:rFonts w:ascii="Times New Roman" w:hAnsi="Times New Roman" w:cs="Times New Roman"/>
          <w:color w:val="000000" w:themeColor="text1"/>
          <w:sz w:val="28"/>
          <w:szCs w:val="28"/>
          <w:lang w:eastAsia="en-US"/>
        </w:rPr>
        <w:t>Прием, регистрацию и учет поступивших уведомлений осуществляет лицо, ответственное за работу по профилактике коррупционных и иных правонарушений</w:t>
      </w:r>
      <w:r w:rsidRPr="004D23A3">
        <w:rPr>
          <w:rFonts w:ascii="Times New Roman" w:hAnsi="Times New Roman" w:cs="Times New Roman"/>
          <w:i/>
          <w:color w:val="000000" w:themeColor="text1"/>
          <w:sz w:val="28"/>
          <w:szCs w:val="28"/>
        </w:rPr>
        <w:t>.</w:t>
      </w:r>
    </w:p>
    <w:p w:rsidR="004D23A3" w:rsidRPr="004D23A3" w:rsidRDefault="004D23A3" w:rsidP="004D23A3">
      <w:pPr>
        <w:pStyle w:val="ConsPlusNormal"/>
        <w:ind w:firstLine="540"/>
        <w:jc w:val="both"/>
        <w:rPr>
          <w:rFonts w:ascii="Times New Roman" w:hAnsi="Times New Roman" w:cs="Times New Roman"/>
          <w:color w:val="000000" w:themeColor="text1"/>
          <w:sz w:val="28"/>
          <w:szCs w:val="28"/>
          <w:lang w:eastAsia="en-US"/>
        </w:rPr>
      </w:pPr>
      <w:hyperlink w:anchor="P153" w:history="1">
        <w:r w:rsidRPr="004D23A3">
          <w:rPr>
            <w:rFonts w:ascii="Times New Roman" w:hAnsi="Times New Roman" w:cs="Times New Roman"/>
            <w:color w:val="000000" w:themeColor="text1"/>
            <w:sz w:val="28"/>
            <w:szCs w:val="28"/>
            <w:lang w:eastAsia="en-US"/>
          </w:rPr>
          <w:t>Уведомление</w:t>
        </w:r>
      </w:hyperlink>
      <w:r w:rsidRPr="004D23A3">
        <w:rPr>
          <w:rFonts w:ascii="Times New Roman" w:hAnsi="Times New Roman" w:cs="Times New Roman"/>
          <w:color w:val="000000" w:themeColor="text1"/>
          <w:sz w:val="28"/>
          <w:szCs w:val="28"/>
          <w:lang w:eastAsia="en-US"/>
        </w:rPr>
        <w:t xml:space="preserve"> регистрируется в день поступления по почте либо представления курьером. В случае представления уведомления работником Учреждения лично регистрация производится незамедлительно в его присутствии.</w:t>
      </w:r>
    </w:p>
    <w:p w:rsidR="004D23A3" w:rsidRPr="004D23A3" w:rsidRDefault="004D23A3" w:rsidP="004D23A3">
      <w:pPr>
        <w:pStyle w:val="ConsPlusNormal"/>
        <w:ind w:firstLine="540"/>
        <w:jc w:val="both"/>
        <w:rPr>
          <w:rFonts w:ascii="Times New Roman" w:hAnsi="Times New Roman" w:cs="Times New Roman"/>
          <w:color w:val="000000" w:themeColor="text1"/>
          <w:sz w:val="28"/>
          <w:szCs w:val="28"/>
          <w:lang w:eastAsia="en-US"/>
        </w:rPr>
      </w:pPr>
      <w:r w:rsidRPr="004D23A3">
        <w:rPr>
          <w:rFonts w:ascii="Times New Roman" w:hAnsi="Times New Roman" w:cs="Times New Roman"/>
          <w:color w:val="000000" w:themeColor="text1"/>
          <w:sz w:val="28"/>
          <w:szCs w:val="28"/>
          <w:lang w:eastAsia="en-US"/>
        </w:rPr>
        <w:t>Копия поступившего уведомления с регистрационным номером, датой и подписью принимающего лица выдается работнику Учреждения для подтверждения принятия и регистрации сведений.</w:t>
      </w:r>
    </w:p>
    <w:p w:rsidR="004D23A3" w:rsidRPr="004D23A3" w:rsidRDefault="004D23A3" w:rsidP="004D23A3">
      <w:pPr>
        <w:pStyle w:val="ConsPlusNormal"/>
        <w:ind w:firstLine="540"/>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lastRenderedPageBreak/>
        <w:t xml:space="preserve">3.2. </w:t>
      </w:r>
      <w:r w:rsidRPr="004D23A3">
        <w:rPr>
          <w:rFonts w:ascii="Times New Roman" w:hAnsi="Times New Roman" w:cs="Times New Roman"/>
          <w:color w:val="000000" w:themeColor="text1"/>
          <w:sz w:val="28"/>
          <w:szCs w:val="28"/>
          <w:lang w:eastAsia="en-US"/>
        </w:rPr>
        <w:t xml:space="preserve">Лицо, ответственное за работу по профилактике коррупционных и иных правонарушений </w:t>
      </w:r>
      <w:r w:rsidRPr="004D23A3">
        <w:rPr>
          <w:rFonts w:ascii="Times New Roman" w:hAnsi="Times New Roman" w:cs="Times New Roman"/>
          <w:color w:val="000000" w:themeColor="text1"/>
          <w:sz w:val="28"/>
          <w:szCs w:val="28"/>
        </w:rPr>
        <w:t xml:space="preserve">обеспечивает конфиденциальность и сохранность данных, полученных от работника, подавшего </w:t>
      </w:r>
      <w:hyperlink w:anchor="P153" w:history="1">
        <w:r w:rsidRPr="004D23A3">
          <w:rPr>
            <w:rFonts w:ascii="Times New Roman" w:hAnsi="Times New Roman" w:cs="Times New Roman"/>
            <w:color w:val="000000" w:themeColor="text1"/>
            <w:sz w:val="28"/>
            <w:szCs w:val="28"/>
          </w:rPr>
          <w:t>уведомление</w:t>
        </w:r>
      </w:hyperlink>
      <w:r w:rsidRPr="004D23A3">
        <w:rPr>
          <w:rFonts w:ascii="Times New Roman" w:hAnsi="Times New Roman" w:cs="Times New Roman"/>
          <w:color w:val="000000" w:themeColor="text1"/>
          <w:sz w:val="28"/>
          <w:szCs w:val="28"/>
        </w:rPr>
        <w:t>, и несет персональную ответственность в соответствии с законодательством Российской Федерации за разглашение полученных сведений.</w:t>
      </w:r>
    </w:p>
    <w:p w:rsidR="004D23A3" w:rsidRPr="004D23A3" w:rsidRDefault="004D23A3" w:rsidP="004D23A3">
      <w:pPr>
        <w:pStyle w:val="ConsPlusNormal"/>
        <w:ind w:firstLine="539"/>
        <w:contextualSpacing/>
        <w:jc w:val="both"/>
        <w:rPr>
          <w:rFonts w:ascii="Times New Roman" w:hAnsi="Times New Roman" w:cs="Times New Roman"/>
          <w:color w:val="000000" w:themeColor="text1"/>
          <w:sz w:val="28"/>
          <w:szCs w:val="28"/>
          <w:lang w:eastAsia="en-US"/>
        </w:rPr>
      </w:pPr>
      <w:r w:rsidRPr="004D23A3">
        <w:rPr>
          <w:rFonts w:ascii="Times New Roman" w:hAnsi="Times New Roman" w:cs="Times New Roman"/>
          <w:color w:val="000000" w:themeColor="text1"/>
          <w:sz w:val="28"/>
          <w:szCs w:val="28"/>
          <w:lang w:eastAsia="en-US"/>
        </w:rPr>
        <w:t>3.3.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w:t>
      </w:r>
      <w:r>
        <w:rPr>
          <w:rFonts w:ascii="Times New Roman" w:hAnsi="Times New Roman" w:cs="Times New Roman"/>
          <w:color w:val="000000" w:themeColor="text1"/>
          <w:sz w:val="28"/>
          <w:szCs w:val="28"/>
          <w:lang w:eastAsia="en-US"/>
        </w:rPr>
        <w:t xml:space="preserve">) по форме </w:t>
      </w:r>
      <w:proofErr w:type="gramStart"/>
      <w:r>
        <w:rPr>
          <w:rFonts w:ascii="Times New Roman" w:hAnsi="Times New Roman" w:cs="Times New Roman"/>
          <w:color w:val="000000" w:themeColor="text1"/>
          <w:sz w:val="28"/>
          <w:szCs w:val="28"/>
          <w:lang w:eastAsia="en-US"/>
        </w:rPr>
        <w:t>согласно Приложения</w:t>
      </w:r>
      <w:proofErr w:type="gramEnd"/>
      <w:r>
        <w:rPr>
          <w:rFonts w:ascii="Times New Roman" w:hAnsi="Times New Roman" w:cs="Times New Roman"/>
          <w:color w:val="000000" w:themeColor="text1"/>
          <w:sz w:val="28"/>
          <w:szCs w:val="28"/>
          <w:lang w:eastAsia="en-US"/>
        </w:rPr>
        <w:t xml:space="preserve"> 2</w:t>
      </w:r>
      <w:r w:rsidRPr="004D23A3">
        <w:rPr>
          <w:rFonts w:ascii="Times New Roman" w:hAnsi="Times New Roman" w:cs="Times New Roman"/>
          <w:color w:val="000000" w:themeColor="text1"/>
          <w:sz w:val="28"/>
          <w:szCs w:val="28"/>
          <w:lang w:eastAsia="en-US"/>
        </w:rPr>
        <w:t xml:space="preserve"> к настоящему Положению.</w:t>
      </w:r>
    </w:p>
    <w:p w:rsidR="004D23A3" w:rsidRPr="004D23A3" w:rsidRDefault="004D23A3" w:rsidP="004D23A3">
      <w:pPr>
        <w:pStyle w:val="ConsPlusNormal"/>
        <w:ind w:firstLine="539"/>
        <w:contextualSpacing/>
        <w:jc w:val="both"/>
        <w:rPr>
          <w:rFonts w:ascii="Times New Roman" w:hAnsi="Times New Roman" w:cs="Times New Roman"/>
          <w:color w:val="000000" w:themeColor="text1"/>
          <w:sz w:val="28"/>
          <w:szCs w:val="28"/>
          <w:lang w:eastAsia="en-US"/>
        </w:rPr>
      </w:pPr>
      <w:r w:rsidRPr="004D23A3">
        <w:rPr>
          <w:rFonts w:ascii="Times New Roman" w:hAnsi="Times New Roman" w:cs="Times New Roman"/>
          <w:color w:val="000000" w:themeColor="text1"/>
          <w:sz w:val="28"/>
          <w:szCs w:val="28"/>
          <w:lang w:eastAsia="en-US"/>
        </w:rPr>
        <w:t>Ведение и хранение Журнала учета, а также регистрация уведомлений осуществляется лицом, ответственным за работу по профилактике коррупционных и иных правонарушений в Учреждении.</w:t>
      </w:r>
    </w:p>
    <w:p w:rsidR="004D23A3" w:rsidRPr="004D23A3" w:rsidRDefault="004D23A3" w:rsidP="004D23A3">
      <w:pPr>
        <w:pStyle w:val="ConsPlusNormal"/>
        <w:ind w:firstLine="539"/>
        <w:contextualSpacing/>
        <w:jc w:val="both"/>
        <w:rPr>
          <w:rFonts w:ascii="Times New Roman" w:hAnsi="Times New Roman" w:cs="Times New Roman"/>
          <w:color w:val="000000" w:themeColor="text1"/>
          <w:sz w:val="28"/>
          <w:szCs w:val="28"/>
          <w:lang w:eastAsia="en-US"/>
        </w:rPr>
      </w:pPr>
      <w:r w:rsidRPr="004D23A3">
        <w:rPr>
          <w:rFonts w:ascii="Times New Roman" w:hAnsi="Times New Roman" w:cs="Times New Roman"/>
          <w:color w:val="000000" w:themeColor="text1"/>
          <w:sz w:val="28"/>
          <w:szCs w:val="28"/>
          <w:lang w:eastAsia="en-US"/>
        </w:rPr>
        <w:t>Журнал должен быть прошит, пронумерован и заверен печатью учреждения  и подписью руководителя учреждения. Исправленные записи заверяются лицом, ответственным за ведение и хранение Журнала учета.</w:t>
      </w:r>
    </w:p>
    <w:p w:rsidR="004D23A3" w:rsidRPr="004D23A3" w:rsidRDefault="004D23A3" w:rsidP="004D23A3">
      <w:pPr>
        <w:pStyle w:val="ConsPlusNormal"/>
        <w:ind w:firstLine="567"/>
        <w:jc w:val="both"/>
        <w:rPr>
          <w:rFonts w:ascii="Times New Roman" w:hAnsi="Times New Roman" w:cs="Times New Roman"/>
          <w:color w:val="000000" w:themeColor="text1"/>
          <w:sz w:val="28"/>
          <w:szCs w:val="28"/>
          <w:lang w:eastAsia="en-US"/>
        </w:rPr>
      </w:pPr>
      <w:r w:rsidRPr="004D23A3">
        <w:rPr>
          <w:rFonts w:ascii="Times New Roman" w:hAnsi="Times New Roman" w:cs="Times New Roman"/>
          <w:color w:val="000000" w:themeColor="text1"/>
          <w:sz w:val="28"/>
          <w:szCs w:val="28"/>
          <w:lang w:eastAsia="en-US"/>
        </w:rPr>
        <w:t>3.4. В нижнем правом углу последнего листа уведомления ставится регистрационная запись, содержащая:</w:t>
      </w:r>
    </w:p>
    <w:p w:rsidR="004D23A3" w:rsidRPr="004D23A3" w:rsidRDefault="00C06E71" w:rsidP="00C06E71">
      <w:pPr>
        <w:pStyle w:val="ConsPlusNormal"/>
        <w:adjustRightInd/>
        <w:ind w:firstLine="0"/>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ab/>
        <w:t xml:space="preserve">- </w:t>
      </w:r>
      <w:r w:rsidR="004D23A3" w:rsidRPr="004D23A3">
        <w:rPr>
          <w:rFonts w:ascii="Times New Roman" w:hAnsi="Times New Roman" w:cs="Times New Roman"/>
          <w:color w:val="000000" w:themeColor="text1"/>
          <w:sz w:val="28"/>
          <w:szCs w:val="28"/>
          <w:lang w:eastAsia="en-US"/>
        </w:rPr>
        <w:t>входящий номер и дату поступления (в соответствии с записью, внесенной в Журнал учета);</w:t>
      </w:r>
    </w:p>
    <w:p w:rsidR="004D23A3" w:rsidRPr="004D23A3" w:rsidRDefault="00C06E71" w:rsidP="00C06E71">
      <w:pPr>
        <w:pStyle w:val="ConsPlusNormal"/>
        <w:adjustRightInd/>
        <w:ind w:firstLine="0"/>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ab/>
        <w:t xml:space="preserve">- </w:t>
      </w:r>
      <w:r w:rsidR="004D23A3" w:rsidRPr="004D23A3">
        <w:rPr>
          <w:rFonts w:ascii="Times New Roman" w:hAnsi="Times New Roman" w:cs="Times New Roman"/>
          <w:color w:val="000000" w:themeColor="text1"/>
          <w:sz w:val="28"/>
          <w:szCs w:val="28"/>
          <w:lang w:eastAsia="en-US"/>
        </w:rPr>
        <w:t>подпись и расшифровку фамилии лица, зарегистрировавшего уведомление.</w:t>
      </w:r>
    </w:p>
    <w:p w:rsidR="004D23A3" w:rsidRPr="004D23A3" w:rsidRDefault="004D23A3" w:rsidP="004D23A3">
      <w:pPr>
        <w:pStyle w:val="Default"/>
        <w:ind w:firstLine="567"/>
        <w:jc w:val="both"/>
        <w:rPr>
          <w:rFonts w:eastAsia="Times New Roman"/>
          <w:color w:val="000000" w:themeColor="text1"/>
          <w:sz w:val="28"/>
          <w:szCs w:val="28"/>
        </w:rPr>
      </w:pPr>
      <w:r w:rsidRPr="004D23A3">
        <w:rPr>
          <w:rFonts w:eastAsia="Times New Roman"/>
          <w:color w:val="000000" w:themeColor="text1"/>
          <w:sz w:val="28"/>
          <w:szCs w:val="28"/>
        </w:rPr>
        <w:t>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работодатель незамедлительно после поступления к нему уведомления от работника направляет его копию в один из вышеуказанных органов.</w:t>
      </w:r>
    </w:p>
    <w:p w:rsidR="004D23A3" w:rsidRPr="004D23A3" w:rsidRDefault="004D23A3" w:rsidP="004D23A3">
      <w:pPr>
        <w:pStyle w:val="Default"/>
        <w:ind w:firstLine="709"/>
        <w:jc w:val="both"/>
        <w:rPr>
          <w:rFonts w:eastAsia="Times New Roman"/>
          <w:color w:val="000000" w:themeColor="text1"/>
          <w:sz w:val="28"/>
          <w:szCs w:val="28"/>
        </w:rPr>
      </w:pPr>
      <w:r w:rsidRPr="004D23A3">
        <w:rPr>
          <w:rFonts w:eastAsia="Times New Roman"/>
          <w:color w:val="000000" w:themeColor="text1"/>
          <w:sz w:val="28"/>
          <w:szCs w:val="28"/>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rsidR="004D23A3" w:rsidRPr="004D23A3" w:rsidRDefault="004D23A3" w:rsidP="004D23A3">
      <w:pPr>
        <w:pStyle w:val="Default"/>
        <w:ind w:left="360"/>
        <w:jc w:val="both"/>
        <w:rPr>
          <w:rFonts w:eastAsia="Times New Roman"/>
          <w:color w:val="000000" w:themeColor="text1"/>
          <w:sz w:val="28"/>
          <w:szCs w:val="28"/>
        </w:rPr>
      </w:pPr>
    </w:p>
    <w:p w:rsidR="004D23A3" w:rsidRPr="004D23A3" w:rsidRDefault="004D23A3" w:rsidP="004D23A3">
      <w:pPr>
        <w:pStyle w:val="Default"/>
        <w:jc w:val="center"/>
        <w:rPr>
          <w:rFonts w:eastAsia="Times New Roman"/>
          <w:b/>
          <w:color w:val="000000" w:themeColor="text1"/>
          <w:sz w:val="28"/>
          <w:szCs w:val="28"/>
        </w:rPr>
      </w:pPr>
      <w:r w:rsidRPr="004D23A3">
        <w:rPr>
          <w:rFonts w:eastAsia="Times New Roman"/>
          <w:b/>
          <w:color w:val="000000" w:themeColor="text1"/>
          <w:sz w:val="28"/>
          <w:szCs w:val="28"/>
        </w:rPr>
        <w:t xml:space="preserve">4. Порядок организации и проведения проверки сведений, </w:t>
      </w:r>
    </w:p>
    <w:p w:rsidR="004D23A3" w:rsidRPr="004D23A3" w:rsidRDefault="004D23A3" w:rsidP="004D23A3">
      <w:pPr>
        <w:pStyle w:val="Default"/>
        <w:jc w:val="center"/>
        <w:rPr>
          <w:rFonts w:eastAsia="Times New Roman"/>
          <w:b/>
          <w:color w:val="000000" w:themeColor="text1"/>
          <w:sz w:val="28"/>
          <w:szCs w:val="28"/>
        </w:rPr>
      </w:pPr>
      <w:proofErr w:type="gramStart"/>
      <w:r w:rsidRPr="004D23A3">
        <w:rPr>
          <w:rFonts w:eastAsia="Times New Roman"/>
          <w:b/>
          <w:color w:val="000000" w:themeColor="text1"/>
          <w:sz w:val="28"/>
          <w:szCs w:val="28"/>
        </w:rPr>
        <w:t>содержащихся</w:t>
      </w:r>
      <w:proofErr w:type="gramEnd"/>
      <w:r w:rsidRPr="004D23A3">
        <w:rPr>
          <w:rFonts w:eastAsia="Times New Roman"/>
          <w:b/>
          <w:color w:val="000000" w:themeColor="text1"/>
          <w:sz w:val="28"/>
          <w:szCs w:val="28"/>
        </w:rPr>
        <w:t xml:space="preserve"> в уведомлении</w:t>
      </w:r>
    </w:p>
    <w:p w:rsidR="004D23A3" w:rsidRPr="004D23A3" w:rsidRDefault="004D23A3" w:rsidP="004D23A3">
      <w:pPr>
        <w:pStyle w:val="Default"/>
        <w:rPr>
          <w:rFonts w:eastAsia="Times New Roman"/>
          <w:b/>
          <w:color w:val="000000" w:themeColor="text1"/>
          <w:sz w:val="28"/>
          <w:szCs w:val="28"/>
        </w:rPr>
      </w:pPr>
    </w:p>
    <w:p w:rsidR="004D23A3" w:rsidRPr="004D23A3" w:rsidRDefault="004D23A3" w:rsidP="004D23A3">
      <w:pPr>
        <w:pStyle w:val="Default"/>
        <w:ind w:firstLine="709"/>
        <w:jc w:val="both"/>
        <w:rPr>
          <w:color w:val="000000" w:themeColor="text1"/>
          <w:sz w:val="28"/>
          <w:szCs w:val="28"/>
        </w:rPr>
      </w:pPr>
      <w:r w:rsidRPr="004D23A3">
        <w:rPr>
          <w:rFonts w:eastAsia="Times New Roman"/>
          <w:color w:val="000000" w:themeColor="text1"/>
          <w:sz w:val="28"/>
          <w:szCs w:val="28"/>
        </w:rPr>
        <w:t>4.1. После регистрации,</w:t>
      </w:r>
      <w:r w:rsidR="00C06E71">
        <w:rPr>
          <w:rFonts w:eastAsia="Times New Roman"/>
          <w:color w:val="000000" w:themeColor="text1"/>
          <w:sz w:val="28"/>
          <w:szCs w:val="28"/>
        </w:rPr>
        <w:t xml:space="preserve"> </w:t>
      </w:r>
      <w:hyperlink w:anchor="P153" w:history="1">
        <w:r w:rsidRPr="004D23A3">
          <w:rPr>
            <w:rFonts w:eastAsia="Times New Roman"/>
            <w:color w:val="000000" w:themeColor="text1"/>
            <w:sz w:val="28"/>
            <w:szCs w:val="28"/>
          </w:rPr>
          <w:t>уведомление</w:t>
        </w:r>
      </w:hyperlink>
      <w:r w:rsidRPr="004D23A3">
        <w:rPr>
          <w:rFonts w:eastAsia="Times New Roman"/>
          <w:color w:val="000000" w:themeColor="text1"/>
          <w:sz w:val="28"/>
          <w:szCs w:val="28"/>
        </w:rPr>
        <w:t xml:space="preserve"> в течение рабочего дня передается для рассмотрения руководителю Учреждения.</w:t>
      </w:r>
      <w:r w:rsidRPr="004D23A3">
        <w:rPr>
          <w:color w:val="000000" w:themeColor="text1"/>
          <w:sz w:val="28"/>
          <w:szCs w:val="28"/>
        </w:rPr>
        <w:t xml:space="preserve"> Информация о поступлении уведомления после его регистрации в течение рабочего дня направляется в Департамент социальной защиты населения Вологодской области.</w:t>
      </w:r>
    </w:p>
    <w:p w:rsidR="004D23A3" w:rsidRPr="004D23A3" w:rsidRDefault="004D23A3" w:rsidP="004D23A3">
      <w:pPr>
        <w:pStyle w:val="Default"/>
        <w:ind w:firstLine="709"/>
        <w:jc w:val="both"/>
        <w:rPr>
          <w:rFonts w:eastAsia="Times New Roman"/>
          <w:color w:val="000000" w:themeColor="text1"/>
          <w:sz w:val="28"/>
          <w:szCs w:val="28"/>
        </w:rPr>
      </w:pPr>
      <w:r w:rsidRPr="004D23A3">
        <w:rPr>
          <w:rFonts w:eastAsia="Times New Roman"/>
          <w:color w:val="000000" w:themeColor="text1"/>
          <w:sz w:val="28"/>
          <w:szCs w:val="28"/>
        </w:rPr>
        <w:t xml:space="preserve">4.2. Поступившее на имя работодателя уведомление является основанием для принятия им решения о проведении проверки сведений, </w:t>
      </w:r>
      <w:r w:rsidRPr="004D23A3">
        <w:rPr>
          <w:rFonts w:eastAsia="Times New Roman"/>
          <w:color w:val="000000" w:themeColor="text1"/>
          <w:sz w:val="28"/>
          <w:szCs w:val="28"/>
        </w:rPr>
        <w:lastRenderedPageBreak/>
        <w:t xml:space="preserve">содержащихся в уведомлении, которое </w:t>
      </w:r>
      <w:r w:rsidRPr="004D23A3">
        <w:rPr>
          <w:color w:val="000000" w:themeColor="text1"/>
          <w:sz w:val="28"/>
          <w:szCs w:val="28"/>
        </w:rPr>
        <w:t>в течение трех рабочих дней со дня получения уведомления</w:t>
      </w:r>
      <w:r w:rsidRPr="004D23A3">
        <w:rPr>
          <w:rFonts w:eastAsia="Times New Roman"/>
          <w:color w:val="000000" w:themeColor="text1"/>
          <w:sz w:val="28"/>
          <w:szCs w:val="28"/>
        </w:rPr>
        <w:t xml:space="preserve"> оформляется соответствующим локальным актом. </w:t>
      </w:r>
    </w:p>
    <w:p w:rsidR="004D23A3" w:rsidRPr="004D23A3" w:rsidRDefault="004D23A3" w:rsidP="004D23A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4.3. Проверка сведений, содержащихся в уведомлении, проводится в течение десяти рабочих дней со дня регистрации уведомления.</w:t>
      </w:r>
    </w:p>
    <w:p w:rsidR="004D23A3" w:rsidRPr="004D23A3" w:rsidRDefault="004D23A3" w:rsidP="004D23A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4.4. Организации проверки осуществляется комиссией по противодействию коррупции, созданной в учреждении по приказу директора учреждения (далее – Комиссия).</w:t>
      </w:r>
    </w:p>
    <w:p w:rsidR="004D23A3" w:rsidRPr="004D23A3" w:rsidRDefault="004D23A3" w:rsidP="004D23A3">
      <w:pPr>
        <w:pStyle w:val="Default"/>
        <w:ind w:firstLine="709"/>
        <w:jc w:val="both"/>
        <w:rPr>
          <w:rFonts w:eastAsia="Times New Roman"/>
          <w:color w:val="000000" w:themeColor="text1"/>
          <w:sz w:val="28"/>
          <w:szCs w:val="28"/>
        </w:rPr>
      </w:pPr>
      <w:r w:rsidRPr="004D23A3">
        <w:rPr>
          <w:rFonts w:eastAsia="Times New Roman"/>
          <w:color w:val="000000" w:themeColor="text1"/>
          <w:sz w:val="28"/>
          <w:szCs w:val="28"/>
        </w:rPr>
        <w:t xml:space="preserve">4.5. В проведении проверки не может участвовать работник, прямо или косвенно заинтересованный в ее результатах. Такой работник обязан обратиться </w:t>
      </w:r>
      <w:proofErr w:type="gramStart"/>
      <w:r w:rsidRPr="004D23A3">
        <w:rPr>
          <w:rFonts w:eastAsia="Times New Roman"/>
          <w:color w:val="000000" w:themeColor="text1"/>
          <w:sz w:val="28"/>
          <w:szCs w:val="28"/>
        </w:rPr>
        <w:t>к руководителю Учреждения с письменным заявлением об освобождении его от участия в проведении</w:t>
      </w:r>
      <w:proofErr w:type="gramEnd"/>
      <w:r w:rsidRPr="004D23A3">
        <w:rPr>
          <w:rFonts w:eastAsia="Times New Roman"/>
          <w:color w:val="000000" w:themeColor="text1"/>
          <w:sz w:val="28"/>
          <w:szCs w:val="28"/>
        </w:rPr>
        <w:t xml:space="preserve"> данной проверки. </w:t>
      </w:r>
    </w:p>
    <w:p w:rsidR="004D23A3" w:rsidRPr="004D23A3" w:rsidRDefault="004D23A3" w:rsidP="004D23A3">
      <w:pPr>
        <w:pStyle w:val="ConsPlusNormal"/>
        <w:ind w:firstLine="540"/>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4.6.  При проведении проверки должны быть:</w:t>
      </w:r>
    </w:p>
    <w:p w:rsidR="004D23A3" w:rsidRPr="004D23A3" w:rsidRDefault="004D23A3" w:rsidP="004D23A3">
      <w:pPr>
        <w:pStyle w:val="ConsPlusNormal"/>
        <w:ind w:firstLine="540"/>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 xml:space="preserve">заслушаны пояснения работника, подавшего </w:t>
      </w:r>
      <w:hyperlink w:anchor="P153" w:history="1">
        <w:r w:rsidRPr="004D23A3">
          <w:rPr>
            <w:rFonts w:ascii="Times New Roman" w:hAnsi="Times New Roman" w:cs="Times New Roman"/>
            <w:color w:val="000000" w:themeColor="text1"/>
            <w:sz w:val="28"/>
            <w:szCs w:val="28"/>
          </w:rPr>
          <w:t>уведомление</w:t>
        </w:r>
      </w:hyperlink>
      <w:r w:rsidRPr="004D23A3">
        <w:rPr>
          <w:rFonts w:ascii="Times New Roman" w:hAnsi="Times New Roman" w:cs="Times New Roman"/>
          <w:color w:val="000000" w:themeColor="text1"/>
          <w:sz w:val="28"/>
          <w:szCs w:val="28"/>
        </w:rPr>
        <w:t>, а также пояснения работников Учреждения и иных лиц, имеющих отношение к фактам, содержащимся в уведомлении;</w:t>
      </w:r>
    </w:p>
    <w:p w:rsidR="004D23A3" w:rsidRPr="004D23A3" w:rsidRDefault="004D23A3" w:rsidP="004D23A3">
      <w:pPr>
        <w:pStyle w:val="ConsPlusNormal"/>
        <w:ind w:firstLine="540"/>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объективно и всесторонне рассмотрены факты и обстоятельства обращения к работнику в целях склонения его к совершению коррупционных правонарушений.</w:t>
      </w:r>
    </w:p>
    <w:p w:rsidR="004D23A3" w:rsidRPr="004D23A3" w:rsidRDefault="004D23A3" w:rsidP="004D23A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В ходе проверки должны быть установлены:</w:t>
      </w:r>
    </w:p>
    <w:p w:rsidR="004D23A3" w:rsidRPr="004D23A3" w:rsidRDefault="004D23A3" w:rsidP="004D23A3">
      <w:pPr>
        <w:pStyle w:val="a4"/>
        <w:numPr>
          <w:ilvl w:val="0"/>
          <w:numId w:val="10"/>
        </w:numPr>
        <w:autoSpaceDE w:val="0"/>
        <w:autoSpaceDN w:val="0"/>
        <w:adjustRightInd w:val="0"/>
        <w:spacing w:after="0" w:line="240" w:lineRule="auto"/>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причины и условия, которые способствовали обращению лица к работнику Учреждения с целью склонения его к совершению коррупционных правонарушений;</w:t>
      </w:r>
    </w:p>
    <w:p w:rsidR="004D23A3" w:rsidRPr="004D23A3" w:rsidRDefault="004D23A3" w:rsidP="004D23A3">
      <w:pPr>
        <w:pStyle w:val="a4"/>
        <w:numPr>
          <w:ilvl w:val="0"/>
          <w:numId w:val="10"/>
        </w:numPr>
        <w:autoSpaceDE w:val="0"/>
        <w:autoSpaceDN w:val="0"/>
        <w:adjustRightInd w:val="0"/>
        <w:spacing w:after="0" w:line="240" w:lineRule="auto"/>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действия (бездействие) работника Учреждения, к незаконному исполнению которых его пытались склонить.</w:t>
      </w:r>
    </w:p>
    <w:p w:rsidR="004D23A3" w:rsidRPr="004D23A3" w:rsidRDefault="004D23A3" w:rsidP="004D23A3">
      <w:pPr>
        <w:pStyle w:val="Default"/>
        <w:ind w:firstLine="709"/>
        <w:jc w:val="both"/>
        <w:rPr>
          <w:rFonts w:eastAsia="Times New Roman"/>
          <w:color w:val="000000" w:themeColor="text1"/>
          <w:sz w:val="28"/>
          <w:szCs w:val="28"/>
        </w:rPr>
      </w:pPr>
      <w:r w:rsidRPr="004D23A3">
        <w:rPr>
          <w:rFonts w:eastAsia="Times New Roman"/>
          <w:color w:val="000000" w:themeColor="text1"/>
          <w:sz w:val="28"/>
          <w:szCs w:val="28"/>
        </w:rPr>
        <w:t xml:space="preserve">4.7. В ходе проведения проверки, помимо уведомления, рассматриваются материалы, имеющие отношение к фактам, содержащимся в уведомлении, в том числе должностная инструкция и служебная характеристика уведомителя, должностные инструкции и служебные характеристики работников, имеющих отношение к фактам, содержащимся в уведомлении. </w:t>
      </w:r>
    </w:p>
    <w:p w:rsidR="004D23A3" w:rsidRPr="004D23A3" w:rsidRDefault="004D23A3" w:rsidP="004D23A3">
      <w:pPr>
        <w:pStyle w:val="Default"/>
        <w:ind w:firstLine="709"/>
        <w:jc w:val="both"/>
        <w:rPr>
          <w:rFonts w:eastAsia="Times New Roman"/>
          <w:color w:val="000000" w:themeColor="text1"/>
          <w:sz w:val="28"/>
          <w:szCs w:val="28"/>
        </w:rPr>
      </w:pPr>
      <w:r w:rsidRPr="004D23A3">
        <w:rPr>
          <w:rFonts w:eastAsia="Times New Roman"/>
          <w:color w:val="000000" w:themeColor="text1"/>
          <w:sz w:val="28"/>
          <w:szCs w:val="28"/>
        </w:rPr>
        <w:t xml:space="preserve">Лица, входящие в состав Комиссии, и работники, имеющие отношение к фактам, содержащимся в уведомлении, не вправе разглашать сведения, ставшие им известными в ходе проведения проверочных мероприятий. </w:t>
      </w:r>
    </w:p>
    <w:p w:rsidR="004D23A3" w:rsidRPr="004D23A3" w:rsidRDefault="00C06E71" w:rsidP="004D23A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w:t>
      </w:r>
      <w:r w:rsidR="004D23A3" w:rsidRPr="004D23A3">
        <w:rPr>
          <w:rFonts w:ascii="Times New Roman" w:hAnsi="Times New Roman" w:cs="Times New Roman"/>
          <w:color w:val="000000" w:themeColor="text1"/>
          <w:sz w:val="28"/>
          <w:szCs w:val="28"/>
        </w:rPr>
        <w:t>. В заключении указываются:</w:t>
      </w:r>
    </w:p>
    <w:p w:rsidR="004D23A3" w:rsidRPr="004D23A3" w:rsidRDefault="004D23A3" w:rsidP="004D23A3">
      <w:pPr>
        <w:pStyle w:val="a4"/>
        <w:numPr>
          <w:ilvl w:val="0"/>
          <w:numId w:val="11"/>
        </w:numPr>
        <w:autoSpaceDE w:val="0"/>
        <w:autoSpaceDN w:val="0"/>
        <w:adjustRightInd w:val="0"/>
        <w:spacing w:after="0" w:line="240" w:lineRule="auto"/>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состав комиссии;</w:t>
      </w:r>
    </w:p>
    <w:p w:rsidR="004D23A3" w:rsidRPr="004D23A3" w:rsidRDefault="004D23A3" w:rsidP="004D23A3">
      <w:pPr>
        <w:pStyle w:val="Default"/>
        <w:numPr>
          <w:ilvl w:val="0"/>
          <w:numId w:val="11"/>
        </w:numPr>
        <w:jc w:val="both"/>
        <w:rPr>
          <w:rFonts w:eastAsia="Times New Roman"/>
          <w:color w:val="000000" w:themeColor="text1"/>
          <w:sz w:val="28"/>
          <w:szCs w:val="28"/>
        </w:rPr>
      </w:pPr>
      <w:r w:rsidRPr="004D23A3">
        <w:rPr>
          <w:rFonts w:eastAsia="Times New Roman"/>
          <w:color w:val="000000" w:themeColor="text1"/>
          <w:sz w:val="28"/>
          <w:szCs w:val="28"/>
        </w:rPr>
        <w:t>сроки проведения проверки;</w:t>
      </w:r>
    </w:p>
    <w:p w:rsidR="004D23A3" w:rsidRPr="004D23A3" w:rsidRDefault="004D23A3" w:rsidP="004D23A3">
      <w:pPr>
        <w:pStyle w:val="ConsPlusNormal"/>
        <w:numPr>
          <w:ilvl w:val="0"/>
          <w:numId w:val="11"/>
        </w:numPr>
        <w:adjustRightInd/>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 xml:space="preserve">сведения о работнике, подавшем </w:t>
      </w:r>
      <w:hyperlink w:anchor="P153" w:history="1">
        <w:r w:rsidRPr="004D23A3">
          <w:rPr>
            <w:rFonts w:ascii="Times New Roman" w:hAnsi="Times New Roman" w:cs="Times New Roman"/>
            <w:color w:val="000000" w:themeColor="text1"/>
            <w:sz w:val="28"/>
            <w:szCs w:val="28"/>
          </w:rPr>
          <w:t>уведомление</w:t>
        </w:r>
      </w:hyperlink>
      <w:r w:rsidRPr="004D23A3">
        <w:rPr>
          <w:rFonts w:ascii="Times New Roman" w:hAnsi="Times New Roman" w:cs="Times New Roman"/>
          <w:color w:val="000000" w:themeColor="text1"/>
          <w:sz w:val="28"/>
          <w:szCs w:val="28"/>
        </w:rPr>
        <w:t>, и обстоятельства, послужившие основанием для проведения проверки;</w:t>
      </w:r>
    </w:p>
    <w:p w:rsidR="004D23A3" w:rsidRPr="004D23A3" w:rsidRDefault="004D23A3" w:rsidP="004D23A3">
      <w:pPr>
        <w:pStyle w:val="ConsPlusNormal"/>
        <w:numPr>
          <w:ilvl w:val="0"/>
          <w:numId w:val="11"/>
        </w:numPr>
        <w:adjustRightInd/>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информация о наличии (либо отсутствии) признаков склонения работника к совершению коррупционного правонарушения;</w:t>
      </w:r>
    </w:p>
    <w:p w:rsidR="004D23A3" w:rsidRPr="004D23A3" w:rsidRDefault="004D23A3" w:rsidP="004D23A3">
      <w:pPr>
        <w:pStyle w:val="ConsPlusNormal"/>
        <w:numPr>
          <w:ilvl w:val="0"/>
          <w:numId w:val="11"/>
        </w:numPr>
        <w:adjustRightInd/>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причины и обстоятельства (в случае их установления комиссией), способствовавшие обращению в целях склонения работника к совершению коррупционных правонарушений;</w:t>
      </w:r>
    </w:p>
    <w:p w:rsidR="004D23A3" w:rsidRPr="004D23A3" w:rsidRDefault="004D23A3" w:rsidP="004D23A3">
      <w:pPr>
        <w:pStyle w:val="ConsPlusNormal"/>
        <w:numPr>
          <w:ilvl w:val="0"/>
          <w:numId w:val="11"/>
        </w:numPr>
        <w:adjustRightInd/>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причины и обстоятельства, способствовавшие обращению в целях склонения работника к совершению коррупционных правонарушений</w:t>
      </w:r>
    </w:p>
    <w:p w:rsidR="004D23A3" w:rsidRPr="004D23A3" w:rsidRDefault="004D23A3" w:rsidP="004D23A3">
      <w:pPr>
        <w:pStyle w:val="ConsPlusNormal"/>
        <w:numPr>
          <w:ilvl w:val="0"/>
          <w:numId w:val="11"/>
        </w:numPr>
        <w:adjustRightInd/>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lastRenderedPageBreak/>
        <w:t>меры, рекомендуемые для разрешения сложившейся ситуации.</w:t>
      </w:r>
    </w:p>
    <w:p w:rsidR="004D23A3" w:rsidRPr="004D23A3" w:rsidRDefault="00C06E71" w:rsidP="004D23A3">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4.9</w:t>
      </w:r>
      <w:r w:rsidR="004D23A3" w:rsidRPr="004D23A3">
        <w:rPr>
          <w:rFonts w:ascii="Times New Roman" w:hAnsi="Times New Roman" w:cs="Times New Roman"/>
          <w:color w:val="000000" w:themeColor="text1"/>
          <w:sz w:val="28"/>
          <w:szCs w:val="28"/>
        </w:rPr>
        <w:t>. Члены комиссии в случае несогласия с заключением вправе в письменной форме изложить свое особое мнение и приобщить его к заключению.</w:t>
      </w:r>
    </w:p>
    <w:p w:rsidR="004D23A3" w:rsidRPr="004D23A3" w:rsidRDefault="00C06E71" w:rsidP="004D23A3">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4.10</w:t>
      </w:r>
      <w:r w:rsidR="004D23A3" w:rsidRPr="004D23A3">
        <w:rPr>
          <w:rFonts w:ascii="Times New Roman" w:hAnsi="Times New Roman" w:cs="Times New Roman"/>
          <w:color w:val="000000" w:themeColor="text1"/>
          <w:sz w:val="28"/>
          <w:szCs w:val="28"/>
        </w:rPr>
        <w:t>. Комиссия направляет заключение руководителю Учреждения в течение трех рабочих дней со дня его принятия.</w:t>
      </w:r>
    </w:p>
    <w:p w:rsidR="004D23A3" w:rsidRPr="004D23A3" w:rsidRDefault="00C06E71" w:rsidP="004D23A3">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4.11</w:t>
      </w:r>
      <w:r w:rsidR="004D23A3" w:rsidRPr="004D23A3">
        <w:rPr>
          <w:rFonts w:ascii="Times New Roman" w:hAnsi="Times New Roman" w:cs="Times New Roman"/>
          <w:color w:val="000000" w:themeColor="text1"/>
          <w:sz w:val="28"/>
          <w:szCs w:val="28"/>
        </w:rPr>
        <w:t>. 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w:t>
      </w:r>
    </w:p>
    <w:p w:rsidR="004D23A3" w:rsidRPr="004D23A3" w:rsidRDefault="004D23A3" w:rsidP="004D23A3">
      <w:pPr>
        <w:pStyle w:val="ConsPlusNormal"/>
        <w:ind w:firstLine="540"/>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w:t>
      </w:r>
    </w:p>
    <w:p w:rsidR="004D23A3" w:rsidRPr="004D23A3" w:rsidRDefault="004D23A3" w:rsidP="004D23A3">
      <w:pPr>
        <w:pStyle w:val="ConsPlusNormal"/>
        <w:ind w:firstLine="540"/>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 xml:space="preserve">об исключении возможности принятия работником, подавшим </w:t>
      </w:r>
      <w:hyperlink w:anchor="P153" w:history="1">
        <w:r w:rsidRPr="004D23A3">
          <w:rPr>
            <w:rFonts w:ascii="Times New Roman" w:hAnsi="Times New Roman" w:cs="Times New Roman"/>
            <w:color w:val="000000" w:themeColor="text1"/>
            <w:sz w:val="28"/>
            <w:szCs w:val="28"/>
          </w:rPr>
          <w:t>уведомление</w:t>
        </w:r>
      </w:hyperlink>
      <w:r w:rsidRPr="004D23A3">
        <w:rPr>
          <w:rFonts w:ascii="Times New Roman" w:hAnsi="Times New Roman" w:cs="Times New Roman"/>
          <w:color w:val="000000" w:themeColor="text1"/>
          <w:sz w:val="28"/>
          <w:szCs w:val="28"/>
        </w:rPr>
        <w:t>, работниками, имеющими отношение к фактам, содержащимся в уведомлении, единоличных решений по вопросам, с которыми связана вероятность совершения коррупционного правонарушения;</w:t>
      </w:r>
    </w:p>
    <w:p w:rsidR="004D23A3" w:rsidRPr="004D23A3" w:rsidRDefault="004D23A3" w:rsidP="004D23A3">
      <w:pPr>
        <w:pStyle w:val="ConsPlusNormal"/>
        <w:ind w:firstLine="540"/>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о необходимости внесения изменений в  локальные акты Учреждения с целью устранения условий, способствовавших обращению в целях склонения работника к совершению коррупционных правонарушений;</w:t>
      </w:r>
    </w:p>
    <w:p w:rsidR="004D23A3" w:rsidRPr="004D23A3" w:rsidRDefault="004D23A3" w:rsidP="004D23A3">
      <w:pPr>
        <w:pStyle w:val="ConsPlusNormal"/>
        <w:ind w:firstLine="540"/>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о незамедлительной передаче материалов проверки в органы прокуратуры, правоохранительные органы;</w:t>
      </w:r>
    </w:p>
    <w:p w:rsidR="004D23A3" w:rsidRPr="004D23A3" w:rsidRDefault="004D23A3" w:rsidP="004D23A3">
      <w:pPr>
        <w:pStyle w:val="ConsPlusNormal"/>
        <w:ind w:firstLine="540"/>
        <w:jc w:val="both"/>
        <w:rPr>
          <w:rFonts w:ascii="Times New Roman" w:hAnsi="Times New Roman" w:cs="Times New Roman"/>
          <w:color w:val="000000" w:themeColor="text1"/>
          <w:sz w:val="28"/>
          <w:szCs w:val="28"/>
        </w:rPr>
      </w:pPr>
      <w:r w:rsidRPr="004D23A3">
        <w:rPr>
          <w:rFonts w:ascii="Times New Roman" w:hAnsi="Times New Roman" w:cs="Times New Roman"/>
          <w:color w:val="000000" w:themeColor="text1"/>
          <w:sz w:val="28"/>
          <w:szCs w:val="28"/>
        </w:rPr>
        <w:t>о проведении служебной проверки в отношении  работника.</w:t>
      </w:r>
    </w:p>
    <w:p w:rsidR="004D23A3" w:rsidRPr="004D23A3" w:rsidRDefault="00C06E71" w:rsidP="004D23A3">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4.12</w:t>
      </w:r>
      <w:r w:rsidR="004D23A3" w:rsidRPr="004D23A3">
        <w:rPr>
          <w:rFonts w:ascii="Times New Roman" w:hAnsi="Times New Roman" w:cs="Times New Roman"/>
          <w:color w:val="000000" w:themeColor="text1"/>
          <w:sz w:val="28"/>
          <w:szCs w:val="28"/>
        </w:rPr>
        <w:t>. При наличии в заключени</w:t>
      </w:r>
      <w:proofErr w:type="gramStart"/>
      <w:r w:rsidR="004D23A3" w:rsidRPr="004D23A3">
        <w:rPr>
          <w:rFonts w:ascii="Times New Roman" w:hAnsi="Times New Roman" w:cs="Times New Roman"/>
          <w:color w:val="000000" w:themeColor="text1"/>
          <w:sz w:val="28"/>
          <w:szCs w:val="28"/>
        </w:rPr>
        <w:t>и</w:t>
      </w:r>
      <w:proofErr w:type="gramEnd"/>
      <w:r w:rsidR="004D23A3" w:rsidRPr="004D23A3">
        <w:rPr>
          <w:rFonts w:ascii="Times New Roman" w:hAnsi="Times New Roman" w:cs="Times New Roman"/>
          <w:color w:val="000000" w:themeColor="text1"/>
          <w:sz w:val="28"/>
          <w:szCs w:val="28"/>
        </w:rPr>
        <w:t xml:space="preserve"> информации об отсутствии признаков склонения работника к совершению коррупционных правонарушений руководитель Учреждения в течение двух рабочих дней принимает решение о принятии результатов проверки к сведению.</w:t>
      </w:r>
    </w:p>
    <w:p w:rsidR="004D23A3" w:rsidRPr="004D23A3" w:rsidRDefault="00C06E71" w:rsidP="004D23A3">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4.13</w:t>
      </w:r>
      <w:r w:rsidR="004D23A3" w:rsidRPr="004D23A3">
        <w:rPr>
          <w:rFonts w:ascii="Times New Roman" w:hAnsi="Times New Roman" w:cs="Times New Roman"/>
          <w:color w:val="000000" w:themeColor="text1"/>
          <w:sz w:val="28"/>
          <w:szCs w:val="28"/>
        </w:rPr>
        <w:t xml:space="preserve">. В течение пяти рабочих дней со дня получения информации о решении  руководителя Учреждения,  </w:t>
      </w:r>
      <w:r w:rsidR="004D23A3" w:rsidRPr="004D23A3">
        <w:rPr>
          <w:rFonts w:ascii="Times New Roman" w:hAnsi="Times New Roman" w:cs="Times New Roman"/>
          <w:color w:val="000000" w:themeColor="text1"/>
          <w:sz w:val="28"/>
          <w:szCs w:val="28"/>
          <w:lang w:eastAsia="en-US"/>
        </w:rPr>
        <w:t>лицо, ответственное за работу по профилактике коррупционных правонарушений,</w:t>
      </w:r>
      <w:r>
        <w:rPr>
          <w:rFonts w:ascii="Times New Roman" w:hAnsi="Times New Roman" w:cs="Times New Roman"/>
          <w:color w:val="000000" w:themeColor="text1"/>
          <w:sz w:val="28"/>
          <w:szCs w:val="28"/>
          <w:lang w:eastAsia="en-US"/>
        </w:rPr>
        <w:t xml:space="preserve"> </w:t>
      </w:r>
      <w:r w:rsidR="004D23A3" w:rsidRPr="004D23A3">
        <w:rPr>
          <w:rFonts w:ascii="Times New Roman" w:hAnsi="Times New Roman" w:cs="Times New Roman"/>
          <w:color w:val="000000" w:themeColor="text1"/>
          <w:sz w:val="28"/>
          <w:szCs w:val="28"/>
        </w:rPr>
        <w:t xml:space="preserve">в письменной форме сообщает работнику, подавшему </w:t>
      </w:r>
      <w:hyperlink w:anchor="P153" w:history="1">
        <w:r w:rsidR="004D23A3" w:rsidRPr="004D23A3">
          <w:rPr>
            <w:rFonts w:ascii="Times New Roman" w:hAnsi="Times New Roman" w:cs="Times New Roman"/>
            <w:color w:val="000000" w:themeColor="text1"/>
            <w:sz w:val="28"/>
            <w:szCs w:val="28"/>
          </w:rPr>
          <w:t>уведомление</w:t>
        </w:r>
      </w:hyperlink>
      <w:r w:rsidR="004D23A3" w:rsidRPr="004D23A3">
        <w:rPr>
          <w:rFonts w:ascii="Times New Roman" w:hAnsi="Times New Roman" w:cs="Times New Roman"/>
          <w:color w:val="000000" w:themeColor="text1"/>
          <w:sz w:val="28"/>
          <w:szCs w:val="28"/>
        </w:rPr>
        <w:t>, о принятом решении.</w:t>
      </w:r>
    </w:p>
    <w:p w:rsidR="004D23A3" w:rsidRPr="004D23A3" w:rsidRDefault="00C06E71" w:rsidP="004D23A3">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4.14</w:t>
      </w:r>
      <w:r w:rsidR="004D23A3" w:rsidRPr="004D23A3">
        <w:rPr>
          <w:rFonts w:ascii="Times New Roman" w:hAnsi="Times New Roman" w:cs="Times New Roman"/>
          <w:color w:val="000000" w:themeColor="text1"/>
          <w:sz w:val="28"/>
          <w:szCs w:val="28"/>
        </w:rPr>
        <w:t>. Решение, принятое руководителем Учреждения, может быть обжаловано в установленном законодательством порядке.</w:t>
      </w:r>
    </w:p>
    <w:p w:rsidR="004D23A3" w:rsidRPr="004D23A3" w:rsidRDefault="00C06E71" w:rsidP="004D23A3">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4.15</w:t>
      </w:r>
      <w:r w:rsidR="004D23A3" w:rsidRPr="004D23A3">
        <w:rPr>
          <w:rFonts w:ascii="Times New Roman" w:hAnsi="Times New Roman" w:cs="Times New Roman"/>
          <w:color w:val="000000" w:themeColor="text1"/>
          <w:sz w:val="28"/>
          <w:szCs w:val="28"/>
        </w:rPr>
        <w:t>. Материалы проверки хранятся у лица, ответственного за работу по профилактике коррупционных правонарушений.</w:t>
      </w:r>
    </w:p>
    <w:p w:rsidR="004D23A3" w:rsidRPr="004D23A3" w:rsidRDefault="004D23A3" w:rsidP="004D23A3">
      <w:pPr>
        <w:pStyle w:val="ConsPlusNormal"/>
        <w:ind w:firstLine="540"/>
        <w:jc w:val="both"/>
        <w:rPr>
          <w:rFonts w:ascii="Times New Roman" w:hAnsi="Times New Roman" w:cs="Times New Roman"/>
          <w:color w:val="000000" w:themeColor="text1"/>
          <w:sz w:val="28"/>
          <w:szCs w:val="28"/>
        </w:rPr>
      </w:pPr>
    </w:p>
    <w:p w:rsidR="004D23A3" w:rsidRPr="004D23A3" w:rsidRDefault="004D23A3" w:rsidP="004D23A3">
      <w:pPr>
        <w:spacing w:after="0" w:line="240" w:lineRule="auto"/>
        <w:jc w:val="both"/>
        <w:rPr>
          <w:rFonts w:ascii="Times New Roman" w:hAnsi="Times New Roman" w:cs="Times New Roman"/>
          <w:color w:val="000000" w:themeColor="text1"/>
          <w:sz w:val="28"/>
          <w:szCs w:val="28"/>
        </w:rPr>
      </w:pPr>
    </w:p>
    <w:p w:rsidR="004D23A3" w:rsidRDefault="004D23A3" w:rsidP="004D23A3">
      <w:pPr>
        <w:jc w:val="both"/>
        <w:rPr>
          <w:color w:val="000000" w:themeColor="text1"/>
        </w:rPr>
      </w:pPr>
    </w:p>
    <w:p w:rsidR="004D23A3" w:rsidRDefault="004D23A3" w:rsidP="004D23A3">
      <w:pPr>
        <w:jc w:val="both"/>
        <w:rPr>
          <w:color w:val="000000" w:themeColor="text1"/>
        </w:rPr>
      </w:pPr>
    </w:p>
    <w:p w:rsidR="004D23A3" w:rsidRDefault="004D23A3" w:rsidP="004D23A3">
      <w:pPr>
        <w:jc w:val="both"/>
        <w:rPr>
          <w:color w:val="000000" w:themeColor="text1"/>
        </w:rPr>
      </w:pPr>
    </w:p>
    <w:p w:rsidR="004D23A3" w:rsidRDefault="004D23A3" w:rsidP="004D23A3">
      <w:pPr>
        <w:jc w:val="both"/>
        <w:rPr>
          <w:color w:val="000000" w:themeColor="text1"/>
        </w:rPr>
      </w:pPr>
    </w:p>
    <w:p w:rsidR="004D23A3" w:rsidRDefault="004D23A3" w:rsidP="004D23A3">
      <w:pPr>
        <w:jc w:val="both"/>
        <w:rPr>
          <w:color w:val="000000" w:themeColor="text1"/>
        </w:rPr>
      </w:pPr>
    </w:p>
    <w:p w:rsidR="004D23A3" w:rsidRPr="00A42444" w:rsidRDefault="004D23A3" w:rsidP="004D23A3">
      <w:pPr>
        <w:jc w:val="both"/>
        <w:rPr>
          <w:color w:val="000000" w:themeColor="text1"/>
        </w:rPr>
      </w:pPr>
    </w:p>
    <w:p w:rsidR="004D23A3" w:rsidRPr="00DC7913" w:rsidRDefault="004D23A3" w:rsidP="00DC7913">
      <w:pPr>
        <w:spacing w:after="0" w:line="240" w:lineRule="auto"/>
        <w:jc w:val="right"/>
        <w:rPr>
          <w:rFonts w:ascii="Times New Roman" w:hAnsi="Times New Roman" w:cs="Times New Roman"/>
          <w:color w:val="000000" w:themeColor="text1"/>
          <w:sz w:val="24"/>
          <w:szCs w:val="24"/>
        </w:rPr>
      </w:pPr>
      <w:r w:rsidRPr="00DC7913">
        <w:rPr>
          <w:rFonts w:ascii="Times New Roman" w:hAnsi="Times New Roman" w:cs="Times New Roman"/>
          <w:color w:val="000000" w:themeColor="text1"/>
          <w:sz w:val="24"/>
          <w:szCs w:val="24"/>
        </w:rPr>
        <w:lastRenderedPageBreak/>
        <w:t>Приложение 1</w:t>
      </w:r>
    </w:p>
    <w:p w:rsidR="004D23A3" w:rsidRPr="0018097A" w:rsidRDefault="004D23A3" w:rsidP="00DC7913">
      <w:pPr>
        <w:pStyle w:val="Default"/>
        <w:jc w:val="right"/>
        <w:rPr>
          <w:rFonts w:eastAsia="Times New Roman" w:cs="Calibri"/>
          <w:color w:val="000000" w:themeColor="text1"/>
        </w:rPr>
      </w:pPr>
      <w:r w:rsidRPr="0018097A">
        <w:rPr>
          <w:rFonts w:eastAsia="Times New Roman" w:cs="Calibri"/>
          <w:color w:val="000000" w:themeColor="text1"/>
        </w:rPr>
        <w:t xml:space="preserve">к Положению о порядке уведомления </w:t>
      </w:r>
    </w:p>
    <w:p w:rsidR="004D23A3" w:rsidRPr="0018097A" w:rsidRDefault="004D23A3" w:rsidP="00DC7913">
      <w:pPr>
        <w:pStyle w:val="Default"/>
        <w:jc w:val="right"/>
        <w:rPr>
          <w:rFonts w:eastAsia="Times New Roman" w:cs="Calibri"/>
          <w:color w:val="000000" w:themeColor="text1"/>
        </w:rPr>
      </w:pPr>
      <w:r w:rsidRPr="0018097A">
        <w:rPr>
          <w:rFonts w:eastAsia="Times New Roman" w:cs="Calibri"/>
          <w:color w:val="000000" w:themeColor="text1"/>
        </w:rPr>
        <w:t xml:space="preserve">работодателя о фактах обращения в целях склонения </w:t>
      </w:r>
    </w:p>
    <w:p w:rsidR="004D23A3" w:rsidRDefault="004D23A3" w:rsidP="00DC7913">
      <w:pPr>
        <w:pStyle w:val="Default"/>
        <w:jc w:val="right"/>
        <w:rPr>
          <w:rFonts w:eastAsia="Times New Roman" w:cs="Calibri"/>
          <w:color w:val="000000" w:themeColor="text1"/>
          <w:sz w:val="28"/>
          <w:szCs w:val="22"/>
        </w:rPr>
      </w:pPr>
      <w:r w:rsidRPr="0018097A">
        <w:rPr>
          <w:rFonts w:eastAsia="Times New Roman" w:cs="Calibri"/>
          <w:color w:val="000000" w:themeColor="text1"/>
        </w:rPr>
        <w:t>к совершению коррупционных правонарушений</w:t>
      </w:r>
    </w:p>
    <w:p w:rsidR="004D23A3" w:rsidRDefault="004D23A3" w:rsidP="00DC7913">
      <w:pPr>
        <w:pStyle w:val="Default"/>
        <w:jc w:val="right"/>
        <w:rPr>
          <w:rFonts w:eastAsia="Times New Roman" w:cs="Calibri"/>
          <w:color w:val="000000" w:themeColor="text1"/>
          <w:sz w:val="28"/>
          <w:szCs w:val="22"/>
        </w:rPr>
      </w:pPr>
      <w:proofErr w:type="gramStart"/>
      <w:r>
        <w:rPr>
          <w:rFonts w:eastAsia="Times New Roman" w:cs="Calibri"/>
          <w:color w:val="000000" w:themeColor="text1"/>
          <w:sz w:val="28"/>
          <w:szCs w:val="22"/>
        </w:rPr>
        <w:t>утвержденного</w:t>
      </w:r>
      <w:proofErr w:type="gramEnd"/>
      <w:r>
        <w:rPr>
          <w:rFonts w:eastAsia="Times New Roman" w:cs="Calibri"/>
          <w:color w:val="000000" w:themeColor="text1"/>
          <w:sz w:val="28"/>
          <w:szCs w:val="22"/>
        </w:rPr>
        <w:t xml:space="preserve"> приказом от </w:t>
      </w:r>
      <w:r w:rsidR="00C06E71">
        <w:rPr>
          <w:rFonts w:eastAsia="Times New Roman" w:cs="Calibri"/>
          <w:color w:val="000000" w:themeColor="text1"/>
          <w:sz w:val="28"/>
          <w:szCs w:val="22"/>
        </w:rPr>
        <w:t>14.05.2025</w:t>
      </w:r>
      <w:r>
        <w:rPr>
          <w:rFonts w:eastAsia="Times New Roman" w:cs="Calibri"/>
          <w:color w:val="000000" w:themeColor="text1"/>
          <w:sz w:val="28"/>
          <w:szCs w:val="22"/>
        </w:rPr>
        <w:t xml:space="preserve"> № </w:t>
      </w:r>
      <w:r w:rsidR="00C06E71">
        <w:rPr>
          <w:rFonts w:eastAsia="Times New Roman" w:cs="Calibri"/>
          <w:color w:val="000000" w:themeColor="text1"/>
          <w:sz w:val="28"/>
          <w:szCs w:val="22"/>
        </w:rPr>
        <w:t>39</w:t>
      </w:r>
    </w:p>
    <w:p w:rsidR="004D23A3" w:rsidRPr="0018097A" w:rsidRDefault="004D23A3" w:rsidP="004D23A3">
      <w:pPr>
        <w:pStyle w:val="Default"/>
        <w:jc w:val="right"/>
        <w:rPr>
          <w:rFonts w:eastAsia="Times New Roman" w:cs="Calibri"/>
          <w:color w:val="000000" w:themeColor="text1"/>
          <w:sz w:val="28"/>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27"/>
      </w:tblGrid>
      <w:tr w:rsidR="004D23A3" w:rsidRPr="00A42444" w:rsidTr="00A36206">
        <w:tc>
          <w:tcPr>
            <w:tcW w:w="4644" w:type="dxa"/>
          </w:tcPr>
          <w:p w:rsidR="004D23A3" w:rsidRPr="00A42444" w:rsidRDefault="004D23A3" w:rsidP="00A36206">
            <w:pPr>
              <w:jc w:val="right"/>
              <w:rPr>
                <w:color w:val="000000" w:themeColor="text1"/>
              </w:rPr>
            </w:pPr>
          </w:p>
        </w:tc>
        <w:tc>
          <w:tcPr>
            <w:tcW w:w="4927" w:type="dxa"/>
          </w:tcPr>
          <w:p w:rsidR="004D23A3" w:rsidRPr="00A42444" w:rsidRDefault="004D23A3" w:rsidP="00A36206">
            <w:pPr>
              <w:pStyle w:val="Default"/>
              <w:jc w:val="right"/>
              <w:rPr>
                <w:color w:val="000000" w:themeColor="text1"/>
              </w:rPr>
            </w:pPr>
            <w:r w:rsidRPr="00A42444">
              <w:rPr>
                <w:i/>
                <w:color w:val="000000" w:themeColor="text1"/>
              </w:rPr>
              <w:t>_____________________________________</w:t>
            </w:r>
          </w:p>
          <w:p w:rsidR="004D23A3" w:rsidRPr="00A42444" w:rsidRDefault="004D23A3" w:rsidP="00A36206">
            <w:pPr>
              <w:pStyle w:val="Default"/>
              <w:jc w:val="center"/>
              <w:rPr>
                <w:color w:val="000000" w:themeColor="text1"/>
                <w:sz w:val="26"/>
                <w:szCs w:val="26"/>
                <w:vertAlign w:val="superscript"/>
              </w:rPr>
            </w:pPr>
            <w:r w:rsidRPr="00A42444">
              <w:rPr>
                <w:color w:val="000000" w:themeColor="text1"/>
                <w:sz w:val="26"/>
                <w:szCs w:val="26"/>
                <w:vertAlign w:val="superscript"/>
              </w:rPr>
              <w:t xml:space="preserve">        (наименование должности  работодателя)</w:t>
            </w:r>
          </w:p>
          <w:p w:rsidR="004D23A3" w:rsidRPr="00A42444" w:rsidRDefault="004D23A3" w:rsidP="00A36206">
            <w:pPr>
              <w:pStyle w:val="Default"/>
              <w:jc w:val="right"/>
              <w:rPr>
                <w:color w:val="000000" w:themeColor="text1"/>
              </w:rPr>
            </w:pPr>
            <w:r w:rsidRPr="00A42444">
              <w:rPr>
                <w:color w:val="000000" w:themeColor="text1"/>
              </w:rPr>
              <w:t>_____________________________________</w:t>
            </w:r>
          </w:p>
          <w:p w:rsidR="004D23A3" w:rsidRPr="00A42444" w:rsidRDefault="004D23A3" w:rsidP="00A36206">
            <w:pPr>
              <w:pStyle w:val="Default"/>
              <w:jc w:val="right"/>
              <w:rPr>
                <w:color w:val="000000" w:themeColor="text1"/>
              </w:rPr>
            </w:pPr>
            <w:r w:rsidRPr="00A42444">
              <w:rPr>
                <w:color w:val="000000" w:themeColor="text1"/>
              </w:rPr>
              <w:t>от ___________________________________</w:t>
            </w:r>
          </w:p>
          <w:p w:rsidR="004D23A3" w:rsidRPr="00A42444" w:rsidRDefault="004D23A3" w:rsidP="00A36206">
            <w:pPr>
              <w:pStyle w:val="Default"/>
              <w:jc w:val="right"/>
              <w:rPr>
                <w:color w:val="000000" w:themeColor="text1"/>
              </w:rPr>
            </w:pPr>
            <w:r w:rsidRPr="00A42444">
              <w:rPr>
                <w:color w:val="000000" w:themeColor="text1"/>
              </w:rPr>
              <w:t>_____________________________________</w:t>
            </w:r>
          </w:p>
          <w:p w:rsidR="004D23A3" w:rsidRPr="0018097A" w:rsidRDefault="004D23A3" w:rsidP="00A36206">
            <w:pPr>
              <w:pStyle w:val="Default"/>
              <w:jc w:val="center"/>
              <w:rPr>
                <w:color w:val="000000" w:themeColor="text1"/>
                <w:sz w:val="26"/>
                <w:szCs w:val="26"/>
                <w:vertAlign w:val="superscript"/>
              </w:rPr>
            </w:pPr>
            <w:r w:rsidRPr="00A42444">
              <w:rPr>
                <w:color w:val="000000" w:themeColor="text1"/>
                <w:sz w:val="26"/>
                <w:szCs w:val="26"/>
                <w:vertAlign w:val="superscript"/>
              </w:rPr>
              <w:t xml:space="preserve">     (ФИО, должность, контактный телефон)</w:t>
            </w:r>
          </w:p>
        </w:tc>
      </w:tr>
    </w:tbl>
    <w:p w:rsidR="004D23A3" w:rsidRPr="0018097A" w:rsidRDefault="004D23A3" w:rsidP="004D23A3">
      <w:pPr>
        <w:jc w:val="right"/>
        <w:rPr>
          <w:color w:val="000000" w:themeColor="text1"/>
          <w:sz w:val="18"/>
          <w:szCs w:val="18"/>
        </w:rPr>
      </w:pPr>
    </w:p>
    <w:p w:rsidR="004D23A3" w:rsidRPr="00C06E71" w:rsidRDefault="004D23A3" w:rsidP="00DC7913">
      <w:pPr>
        <w:spacing w:after="0" w:line="240" w:lineRule="auto"/>
        <w:jc w:val="center"/>
        <w:rPr>
          <w:rFonts w:ascii="Times New Roman" w:hAnsi="Times New Roman" w:cs="Times New Roman"/>
          <w:b/>
          <w:color w:val="000000" w:themeColor="text1"/>
          <w:sz w:val="24"/>
          <w:szCs w:val="24"/>
        </w:rPr>
      </w:pPr>
      <w:r w:rsidRPr="00C06E71">
        <w:rPr>
          <w:rFonts w:ascii="Times New Roman" w:hAnsi="Times New Roman" w:cs="Times New Roman"/>
          <w:b/>
          <w:color w:val="000000" w:themeColor="text1"/>
          <w:sz w:val="24"/>
          <w:szCs w:val="24"/>
        </w:rPr>
        <w:t>УВЕДОМЛЕНИЕ</w:t>
      </w:r>
    </w:p>
    <w:p w:rsidR="004D23A3" w:rsidRPr="00C06E71" w:rsidRDefault="004D23A3" w:rsidP="00DC7913">
      <w:pPr>
        <w:pStyle w:val="ConsPlusNonformat"/>
        <w:jc w:val="center"/>
        <w:rPr>
          <w:rFonts w:ascii="Times New Roman" w:hAnsi="Times New Roman" w:cs="Times New Roman"/>
          <w:color w:val="000000" w:themeColor="text1"/>
          <w:sz w:val="24"/>
          <w:szCs w:val="24"/>
        </w:rPr>
      </w:pPr>
      <w:r w:rsidRPr="00C06E71">
        <w:rPr>
          <w:rFonts w:ascii="Times New Roman" w:hAnsi="Times New Roman" w:cs="Times New Roman"/>
          <w:color w:val="000000" w:themeColor="text1"/>
          <w:sz w:val="24"/>
          <w:szCs w:val="24"/>
        </w:rPr>
        <w:t>о фактах обращения в целях склонения  работника  к совершению</w:t>
      </w:r>
    </w:p>
    <w:p w:rsidR="004D23A3" w:rsidRPr="00C06E71" w:rsidRDefault="004D23A3" w:rsidP="00DC7913">
      <w:pPr>
        <w:pStyle w:val="ConsPlusNonformat"/>
        <w:jc w:val="center"/>
        <w:rPr>
          <w:rFonts w:ascii="Times New Roman" w:hAnsi="Times New Roman" w:cs="Times New Roman"/>
          <w:color w:val="000000" w:themeColor="text1"/>
          <w:sz w:val="24"/>
          <w:szCs w:val="24"/>
        </w:rPr>
      </w:pPr>
      <w:r w:rsidRPr="00C06E71">
        <w:rPr>
          <w:rFonts w:ascii="Times New Roman" w:hAnsi="Times New Roman" w:cs="Times New Roman"/>
          <w:color w:val="000000" w:themeColor="text1"/>
          <w:sz w:val="24"/>
          <w:szCs w:val="24"/>
        </w:rPr>
        <w:t>коррупционных правонарушений</w:t>
      </w:r>
    </w:p>
    <w:p w:rsidR="00C06E71" w:rsidRPr="00C06E71" w:rsidRDefault="00C06E71" w:rsidP="00DC7913">
      <w:pPr>
        <w:pStyle w:val="ConsPlusNonformat"/>
        <w:jc w:val="center"/>
        <w:rPr>
          <w:rFonts w:ascii="Times New Roman" w:hAnsi="Times New Roman" w:cs="Times New Roman"/>
          <w:color w:val="000000" w:themeColor="text1"/>
          <w:sz w:val="24"/>
          <w:szCs w:val="24"/>
        </w:rPr>
      </w:pPr>
    </w:p>
    <w:p w:rsidR="004D23A3" w:rsidRPr="00C06E71" w:rsidRDefault="004D23A3" w:rsidP="00DC7913">
      <w:pPr>
        <w:pStyle w:val="ConsPlusNonformat"/>
        <w:jc w:val="both"/>
        <w:rPr>
          <w:rFonts w:ascii="Times New Roman" w:hAnsi="Times New Roman" w:cs="Times New Roman"/>
          <w:color w:val="000000" w:themeColor="text1"/>
          <w:sz w:val="24"/>
          <w:szCs w:val="24"/>
        </w:rPr>
      </w:pPr>
      <w:r w:rsidRPr="00C06E71">
        <w:rPr>
          <w:rFonts w:ascii="Times New Roman" w:hAnsi="Times New Roman" w:cs="Times New Roman"/>
          <w:color w:val="000000" w:themeColor="text1"/>
          <w:sz w:val="24"/>
          <w:szCs w:val="24"/>
        </w:rPr>
        <w:t xml:space="preserve">1.  Уведомляю о факте обращения в целях склонения меня к </w:t>
      </w:r>
      <w:proofErr w:type="gramStart"/>
      <w:r w:rsidRPr="00C06E71">
        <w:rPr>
          <w:rFonts w:ascii="Times New Roman" w:hAnsi="Times New Roman" w:cs="Times New Roman"/>
          <w:color w:val="000000" w:themeColor="text1"/>
          <w:sz w:val="24"/>
          <w:szCs w:val="24"/>
        </w:rPr>
        <w:t>коррупционному</w:t>
      </w:r>
      <w:proofErr w:type="gramEnd"/>
    </w:p>
    <w:p w:rsidR="00C06E71" w:rsidRDefault="004D23A3" w:rsidP="00DC7913">
      <w:pPr>
        <w:pStyle w:val="ConsPlusNonformat"/>
        <w:jc w:val="both"/>
        <w:rPr>
          <w:rFonts w:ascii="Times New Roman" w:hAnsi="Times New Roman" w:cs="Times New Roman"/>
          <w:color w:val="000000" w:themeColor="text1"/>
          <w:sz w:val="28"/>
          <w:szCs w:val="28"/>
        </w:rPr>
      </w:pPr>
      <w:r w:rsidRPr="00C06E71">
        <w:rPr>
          <w:rFonts w:ascii="Times New Roman" w:hAnsi="Times New Roman" w:cs="Times New Roman"/>
          <w:color w:val="000000" w:themeColor="text1"/>
          <w:sz w:val="24"/>
          <w:szCs w:val="24"/>
        </w:rPr>
        <w:t>правонарушению (далее - склонение к правонарушению) со стороны</w:t>
      </w:r>
      <w:r w:rsidR="00C06E71">
        <w:rPr>
          <w:rFonts w:ascii="Times New Roman" w:hAnsi="Times New Roman" w:cs="Times New Roman"/>
          <w:color w:val="000000" w:themeColor="text1"/>
          <w:sz w:val="24"/>
          <w:szCs w:val="24"/>
        </w:rPr>
        <w:t xml:space="preserve"> </w:t>
      </w:r>
      <w:r w:rsidRPr="00A42444">
        <w:rPr>
          <w:rFonts w:ascii="Times New Roman" w:hAnsi="Times New Roman" w:cs="Times New Roman"/>
          <w:color w:val="000000" w:themeColor="text1"/>
          <w:sz w:val="28"/>
          <w:szCs w:val="28"/>
        </w:rPr>
        <w:t>___________________________</w:t>
      </w:r>
      <w:r>
        <w:rPr>
          <w:rFonts w:ascii="Times New Roman" w:hAnsi="Times New Roman" w:cs="Times New Roman"/>
          <w:color w:val="000000" w:themeColor="text1"/>
          <w:sz w:val="28"/>
          <w:szCs w:val="28"/>
        </w:rPr>
        <w:t>______________________________</w:t>
      </w:r>
    </w:p>
    <w:p w:rsidR="004D23A3" w:rsidRPr="00C06E71" w:rsidRDefault="004D23A3" w:rsidP="00DC7913">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rPr>
        <w:t>(указывается Ф.И.О., должность, все известные сведения о лице, склоняющем</w:t>
      </w:r>
      <w:r w:rsidR="00C06E71">
        <w:rPr>
          <w:rFonts w:ascii="Times New Roman" w:hAnsi="Times New Roman" w:cs="Times New Roman"/>
          <w:color w:val="000000" w:themeColor="text1"/>
          <w:sz w:val="28"/>
          <w:szCs w:val="28"/>
        </w:rPr>
        <w:t xml:space="preserve"> </w:t>
      </w:r>
      <w:r w:rsidRPr="00A42444">
        <w:rPr>
          <w:rFonts w:ascii="Times New Roman" w:hAnsi="Times New Roman" w:cs="Times New Roman"/>
          <w:color w:val="000000" w:themeColor="text1"/>
        </w:rPr>
        <w:t>к правонарушению)</w:t>
      </w:r>
    </w:p>
    <w:p w:rsidR="004D23A3" w:rsidRPr="00A42444" w:rsidRDefault="004D23A3" w:rsidP="00DC7913">
      <w:pPr>
        <w:pStyle w:val="ConsPlusNonformat"/>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w:t>
      </w:r>
      <w:r w:rsidRPr="00C06E71">
        <w:rPr>
          <w:rFonts w:ascii="Times New Roman" w:hAnsi="Times New Roman" w:cs="Times New Roman"/>
          <w:color w:val="000000" w:themeColor="text1"/>
          <w:sz w:val="24"/>
          <w:szCs w:val="24"/>
        </w:rPr>
        <w:t>2.  Склонение к правонарушению производилось в целях осуществления мною</w:t>
      </w:r>
      <w:r w:rsidR="00C06E71">
        <w:rPr>
          <w:rFonts w:ascii="Times New Roman" w:hAnsi="Times New Roman" w:cs="Times New Roman"/>
          <w:color w:val="000000" w:themeColor="text1"/>
          <w:sz w:val="24"/>
          <w:szCs w:val="24"/>
        </w:rPr>
        <w:t xml:space="preserve"> </w:t>
      </w:r>
      <w:r w:rsidRPr="00A42444">
        <w:rPr>
          <w:rFonts w:ascii="Times New Roman" w:hAnsi="Times New Roman" w:cs="Times New Roman"/>
          <w:color w:val="000000" w:themeColor="text1"/>
          <w:sz w:val="28"/>
          <w:szCs w:val="28"/>
        </w:rPr>
        <w:t>__________________________________</w:t>
      </w:r>
      <w:r>
        <w:rPr>
          <w:rFonts w:ascii="Times New Roman" w:hAnsi="Times New Roman" w:cs="Times New Roman"/>
          <w:color w:val="000000" w:themeColor="text1"/>
          <w:sz w:val="28"/>
          <w:szCs w:val="28"/>
        </w:rPr>
        <w:t>___________________________</w:t>
      </w:r>
    </w:p>
    <w:p w:rsidR="004D23A3" w:rsidRPr="00A42444" w:rsidRDefault="004D23A3" w:rsidP="00DC7913">
      <w:pPr>
        <w:pStyle w:val="ConsPlusNonformat"/>
        <w:jc w:val="center"/>
        <w:rPr>
          <w:rFonts w:ascii="Times New Roman" w:hAnsi="Times New Roman" w:cs="Times New Roman"/>
          <w:color w:val="000000" w:themeColor="text1"/>
        </w:rPr>
      </w:pPr>
      <w:r w:rsidRPr="00A42444">
        <w:rPr>
          <w:rFonts w:ascii="Times New Roman" w:hAnsi="Times New Roman" w:cs="Times New Roman"/>
          <w:color w:val="000000" w:themeColor="text1"/>
        </w:rPr>
        <w:t xml:space="preserve"> (указывается сущность предполагаемого правонарушения)</w:t>
      </w:r>
    </w:p>
    <w:p w:rsidR="004D23A3" w:rsidRPr="00A42444" w:rsidRDefault="004D23A3" w:rsidP="00DC7913">
      <w:pPr>
        <w:pStyle w:val="ConsPlusNonformat"/>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w:t>
      </w:r>
      <w:r w:rsidRPr="00C06E71">
        <w:rPr>
          <w:rFonts w:ascii="Times New Roman" w:hAnsi="Times New Roman" w:cs="Times New Roman"/>
          <w:color w:val="000000" w:themeColor="text1"/>
          <w:sz w:val="24"/>
          <w:szCs w:val="24"/>
        </w:rPr>
        <w:t>3. Склонение к правонарушению осуществлялось посредством</w:t>
      </w:r>
      <w:r w:rsidRPr="00A42444">
        <w:rPr>
          <w:rFonts w:ascii="Times New Roman" w:hAnsi="Times New Roman" w:cs="Times New Roman"/>
          <w:color w:val="000000" w:themeColor="text1"/>
          <w:sz w:val="28"/>
          <w:szCs w:val="28"/>
        </w:rPr>
        <w:t xml:space="preserve"> ________________________________________________________________</w:t>
      </w:r>
    </w:p>
    <w:p w:rsidR="004D23A3" w:rsidRPr="00A42444" w:rsidRDefault="004D23A3" w:rsidP="00DC7913">
      <w:pPr>
        <w:pStyle w:val="ConsPlusNonformat"/>
        <w:jc w:val="center"/>
        <w:rPr>
          <w:rFonts w:ascii="Times New Roman" w:hAnsi="Times New Roman" w:cs="Times New Roman"/>
          <w:color w:val="000000" w:themeColor="text1"/>
        </w:rPr>
      </w:pPr>
      <w:r w:rsidRPr="00A42444">
        <w:rPr>
          <w:rFonts w:ascii="Times New Roman" w:hAnsi="Times New Roman" w:cs="Times New Roman"/>
          <w:color w:val="000000" w:themeColor="text1"/>
        </w:rPr>
        <w:t>(способ склонения: подкуп, угроза, обман и т.д.)</w:t>
      </w:r>
    </w:p>
    <w:p w:rsidR="004D23A3" w:rsidRPr="00A42444" w:rsidRDefault="004D23A3" w:rsidP="00DC7913">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w:t>
      </w:r>
      <w:r w:rsidRPr="00DC7913">
        <w:rPr>
          <w:rFonts w:ascii="Times New Roman" w:hAnsi="Times New Roman" w:cs="Times New Roman"/>
          <w:color w:val="000000" w:themeColor="text1"/>
          <w:sz w:val="24"/>
          <w:szCs w:val="24"/>
        </w:rPr>
        <w:t>4.   Выгода,   преследуемая   работником Учреждения, предполагаемые последствия</w:t>
      </w:r>
      <w:r w:rsidRPr="00A42444">
        <w:rPr>
          <w:rFonts w:ascii="Times New Roman" w:hAnsi="Times New Roman" w:cs="Times New Roman"/>
          <w:color w:val="000000" w:themeColor="text1"/>
          <w:sz w:val="28"/>
          <w:szCs w:val="28"/>
        </w:rPr>
        <w:t xml:space="preserve"> _____________________</w:t>
      </w:r>
      <w:r>
        <w:rPr>
          <w:rFonts w:ascii="Times New Roman" w:hAnsi="Times New Roman" w:cs="Times New Roman"/>
          <w:color w:val="000000" w:themeColor="text1"/>
          <w:sz w:val="28"/>
          <w:szCs w:val="28"/>
        </w:rPr>
        <w:t>___</w:t>
      </w:r>
      <w:r w:rsidRPr="00A42444">
        <w:rPr>
          <w:rFonts w:ascii="Times New Roman" w:hAnsi="Times New Roman" w:cs="Times New Roman"/>
          <w:color w:val="000000" w:themeColor="text1"/>
          <w:sz w:val="28"/>
          <w:szCs w:val="28"/>
        </w:rPr>
        <w:t>________________</w:t>
      </w:r>
      <w:r>
        <w:rPr>
          <w:rFonts w:ascii="Times New Roman" w:hAnsi="Times New Roman" w:cs="Times New Roman"/>
          <w:color w:val="000000" w:themeColor="text1"/>
          <w:sz w:val="28"/>
          <w:szCs w:val="28"/>
        </w:rPr>
        <w:t>_______________</w:t>
      </w:r>
    </w:p>
    <w:p w:rsidR="004D23A3" w:rsidRPr="00DC7913" w:rsidRDefault="004D23A3" w:rsidP="00DC7913">
      <w:pPr>
        <w:pStyle w:val="ConsPlusNonformat"/>
        <w:jc w:val="both"/>
        <w:rPr>
          <w:rFonts w:ascii="Times New Roman" w:hAnsi="Times New Roman" w:cs="Times New Roman"/>
          <w:color w:val="000000" w:themeColor="text1"/>
          <w:sz w:val="24"/>
          <w:szCs w:val="24"/>
        </w:rPr>
      </w:pPr>
      <w:r w:rsidRPr="00A42444">
        <w:rPr>
          <w:rFonts w:ascii="Times New Roman" w:hAnsi="Times New Roman" w:cs="Times New Roman"/>
          <w:color w:val="000000" w:themeColor="text1"/>
          <w:sz w:val="28"/>
          <w:szCs w:val="28"/>
        </w:rPr>
        <w:t xml:space="preserve">    </w:t>
      </w:r>
      <w:r w:rsidRPr="00DC7913">
        <w:rPr>
          <w:rFonts w:ascii="Times New Roman" w:hAnsi="Times New Roman" w:cs="Times New Roman"/>
          <w:color w:val="000000" w:themeColor="text1"/>
          <w:sz w:val="24"/>
          <w:szCs w:val="24"/>
        </w:rPr>
        <w:t>5. Склонение к правонарушению произошло в __ час</w:t>
      </w:r>
      <w:proofErr w:type="gramStart"/>
      <w:r w:rsidRPr="00DC7913">
        <w:rPr>
          <w:rFonts w:ascii="Times New Roman" w:hAnsi="Times New Roman" w:cs="Times New Roman"/>
          <w:color w:val="000000" w:themeColor="text1"/>
          <w:sz w:val="24"/>
          <w:szCs w:val="24"/>
        </w:rPr>
        <w:t>.</w:t>
      </w:r>
      <w:proofErr w:type="gramEnd"/>
      <w:r w:rsidRPr="00DC7913">
        <w:rPr>
          <w:rFonts w:ascii="Times New Roman" w:hAnsi="Times New Roman" w:cs="Times New Roman"/>
          <w:color w:val="000000" w:themeColor="text1"/>
          <w:sz w:val="24"/>
          <w:szCs w:val="24"/>
        </w:rPr>
        <w:t xml:space="preserve"> __ </w:t>
      </w:r>
      <w:proofErr w:type="gramStart"/>
      <w:r w:rsidRPr="00DC7913">
        <w:rPr>
          <w:rFonts w:ascii="Times New Roman" w:hAnsi="Times New Roman" w:cs="Times New Roman"/>
          <w:color w:val="000000" w:themeColor="text1"/>
          <w:sz w:val="24"/>
          <w:szCs w:val="24"/>
        </w:rPr>
        <w:t>м</w:t>
      </w:r>
      <w:proofErr w:type="gramEnd"/>
      <w:r w:rsidRPr="00DC7913">
        <w:rPr>
          <w:rFonts w:ascii="Times New Roman" w:hAnsi="Times New Roman" w:cs="Times New Roman"/>
          <w:color w:val="000000" w:themeColor="text1"/>
          <w:sz w:val="24"/>
          <w:szCs w:val="24"/>
        </w:rPr>
        <w:t>ин.</w:t>
      </w:r>
    </w:p>
    <w:p w:rsidR="004D23A3" w:rsidRPr="00A42444" w:rsidRDefault="004D23A3" w:rsidP="00DC7913">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"__"_________ 20__ г. </w:t>
      </w:r>
      <w:proofErr w:type="gramStart"/>
      <w:r w:rsidRPr="00A42444">
        <w:rPr>
          <w:rFonts w:ascii="Times New Roman" w:hAnsi="Times New Roman" w:cs="Times New Roman"/>
          <w:color w:val="000000" w:themeColor="text1"/>
          <w:sz w:val="28"/>
          <w:szCs w:val="28"/>
        </w:rPr>
        <w:t>в</w:t>
      </w:r>
      <w:proofErr w:type="gramEnd"/>
      <w:r w:rsidRPr="00A42444">
        <w:rPr>
          <w:rFonts w:ascii="Times New Roman" w:hAnsi="Times New Roman" w:cs="Times New Roman"/>
          <w:color w:val="000000" w:themeColor="text1"/>
          <w:sz w:val="28"/>
          <w:szCs w:val="28"/>
        </w:rPr>
        <w:t xml:space="preserve"> _______________</w:t>
      </w:r>
      <w:r>
        <w:rPr>
          <w:rFonts w:ascii="Times New Roman" w:hAnsi="Times New Roman" w:cs="Times New Roman"/>
          <w:color w:val="000000" w:themeColor="text1"/>
          <w:sz w:val="28"/>
          <w:szCs w:val="28"/>
        </w:rPr>
        <w:t>____</w:t>
      </w:r>
      <w:r w:rsidRPr="00A42444">
        <w:rPr>
          <w:rFonts w:ascii="Times New Roman" w:hAnsi="Times New Roman" w:cs="Times New Roman"/>
          <w:color w:val="000000" w:themeColor="text1"/>
          <w:sz w:val="28"/>
          <w:szCs w:val="28"/>
        </w:rPr>
        <w:t>__________________________</w:t>
      </w:r>
    </w:p>
    <w:p w:rsidR="004D23A3" w:rsidRPr="00A42444" w:rsidRDefault="004D23A3" w:rsidP="00DC7913">
      <w:pPr>
        <w:pStyle w:val="ConsPlusNonformat"/>
        <w:jc w:val="both"/>
        <w:rPr>
          <w:rFonts w:ascii="Times New Roman" w:hAnsi="Times New Roman" w:cs="Times New Roman"/>
          <w:color w:val="000000" w:themeColor="text1"/>
        </w:rPr>
      </w:pPr>
      <w:r w:rsidRPr="00A42444">
        <w:rPr>
          <w:rFonts w:ascii="Times New Roman" w:hAnsi="Times New Roman" w:cs="Times New Roman"/>
          <w:color w:val="000000" w:themeColor="text1"/>
        </w:rPr>
        <w:t xml:space="preserve">                                                                                      (город, адрес)</w:t>
      </w:r>
    </w:p>
    <w:p w:rsidR="004D23A3" w:rsidRPr="00A42444" w:rsidRDefault="004D23A3" w:rsidP="00DC7913">
      <w:pPr>
        <w:pStyle w:val="ConsPlusNonformat"/>
        <w:jc w:val="both"/>
        <w:rPr>
          <w:rFonts w:ascii="Times New Roman" w:hAnsi="Times New Roman" w:cs="Times New Roman"/>
          <w:color w:val="000000" w:themeColor="text1"/>
          <w:sz w:val="28"/>
          <w:szCs w:val="28"/>
        </w:rPr>
      </w:pPr>
      <w:r w:rsidRPr="00DC7913">
        <w:rPr>
          <w:rFonts w:ascii="Times New Roman" w:hAnsi="Times New Roman" w:cs="Times New Roman"/>
          <w:color w:val="000000" w:themeColor="text1"/>
          <w:sz w:val="24"/>
          <w:szCs w:val="24"/>
        </w:rPr>
        <w:t xml:space="preserve">    6. Склонение к правонарушению производилось</w:t>
      </w:r>
      <w:r>
        <w:rPr>
          <w:rFonts w:ascii="Times New Roman" w:hAnsi="Times New Roman" w:cs="Times New Roman"/>
          <w:color w:val="000000" w:themeColor="text1"/>
          <w:sz w:val="28"/>
          <w:szCs w:val="28"/>
        </w:rPr>
        <w:t xml:space="preserve"> ______________________</w:t>
      </w:r>
    </w:p>
    <w:p w:rsidR="004D23A3" w:rsidRPr="00A42444" w:rsidRDefault="004D23A3" w:rsidP="00DC7913">
      <w:pPr>
        <w:pStyle w:val="ConsPlusNonformat"/>
        <w:jc w:val="center"/>
        <w:rPr>
          <w:rFonts w:ascii="Times New Roman" w:hAnsi="Times New Roman" w:cs="Times New Roman"/>
          <w:color w:val="000000" w:themeColor="text1"/>
        </w:rPr>
      </w:pPr>
      <w:r w:rsidRPr="00A42444">
        <w:rPr>
          <w:rFonts w:ascii="Times New Roman" w:hAnsi="Times New Roman" w:cs="Times New Roman"/>
          <w:color w:val="000000" w:themeColor="text1"/>
        </w:rPr>
        <w:t>(обстоятельства склонения: телефонный разговор, личная встреча, почта и др.)</w:t>
      </w:r>
    </w:p>
    <w:p w:rsidR="004D23A3" w:rsidRPr="00A42444" w:rsidRDefault="004D23A3" w:rsidP="00DC7913">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w:t>
      </w:r>
      <w:r w:rsidRPr="00DC7913">
        <w:rPr>
          <w:rFonts w:ascii="Times New Roman" w:hAnsi="Times New Roman" w:cs="Times New Roman"/>
          <w:color w:val="000000" w:themeColor="text1"/>
          <w:sz w:val="24"/>
          <w:szCs w:val="24"/>
        </w:rPr>
        <w:t>7.  К совершению коррупционных правонарушений имеют отношение следующие лица</w:t>
      </w:r>
      <w:r w:rsidRPr="00A42444">
        <w:rPr>
          <w:rFonts w:ascii="Times New Roman" w:hAnsi="Times New Roman" w:cs="Times New Roman"/>
          <w:color w:val="000000" w:themeColor="text1"/>
          <w:sz w:val="28"/>
          <w:szCs w:val="28"/>
        </w:rPr>
        <w:t xml:space="preserve"> _______________________________________________</w:t>
      </w:r>
      <w:r>
        <w:rPr>
          <w:rFonts w:ascii="Times New Roman" w:hAnsi="Times New Roman" w:cs="Times New Roman"/>
          <w:color w:val="000000" w:themeColor="text1"/>
          <w:sz w:val="28"/>
          <w:szCs w:val="28"/>
        </w:rPr>
        <w:t>__</w:t>
      </w:r>
      <w:r w:rsidRPr="00A42444">
        <w:rPr>
          <w:rFonts w:ascii="Times New Roman" w:hAnsi="Times New Roman" w:cs="Times New Roman"/>
          <w:color w:val="000000" w:themeColor="text1"/>
          <w:sz w:val="28"/>
          <w:szCs w:val="28"/>
        </w:rPr>
        <w:t>__</w:t>
      </w:r>
    </w:p>
    <w:p w:rsidR="004D23A3" w:rsidRPr="00A42444" w:rsidRDefault="004D23A3" w:rsidP="00DC7913">
      <w:pPr>
        <w:pStyle w:val="ConsPlusNonformat"/>
        <w:ind w:right="-568"/>
        <w:jc w:val="both"/>
        <w:rPr>
          <w:rFonts w:ascii="Times New Roman" w:hAnsi="Times New Roman" w:cs="Times New Roman"/>
          <w:color w:val="000000" w:themeColor="text1"/>
        </w:rPr>
      </w:pPr>
      <w:r w:rsidRPr="00A42444">
        <w:rPr>
          <w:rFonts w:ascii="Times New Roman" w:hAnsi="Times New Roman" w:cs="Times New Roman"/>
          <w:color w:val="000000" w:themeColor="text1"/>
        </w:rPr>
        <w:t xml:space="preserve">                                        (указываются сведения о лицах, имеющих отношение к данному делу и свидетелях)</w:t>
      </w:r>
    </w:p>
    <w:p w:rsidR="004D23A3" w:rsidRPr="00DC7913" w:rsidRDefault="004D23A3" w:rsidP="00DC7913">
      <w:pPr>
        <w:pStyle w:val="ConsPlusNonformat"/>
        <w:jc w:val="both"/>
        <w:rPr>
          <w:rFonts w:ascii="Times New Roman" w:hAnsi="Times New Roman" w:cs="Times New Roman"/>
          <w:color w:val="000000" w:themeColor="text1"/>
          <w:sz w:val="24"/>
          <w:szCs w:val="24"/>
        </w:rPr>
      </w:pPr>
      <w:r w:rsidRPr="00A42444">
        <w:rPr>
          <w:rFonts w:ascii="Times New Roman" w:hAnsi="Times New Roman" w:cs="Times New Roman"/>
          <w:color w:val="000000" w:themeColor="text1"/>
          <w:sz w:val="28"/>
          <w:szCs w:val="28"/>
        </w:rPr>
        <w:t xml:space="preserve">    </w:t>
      </w:r>
      <w:r w:rsidRPr="00DC7913">
        <w:rPr>
          <w:rFonts w:ascii="Times New Roman" w:hAnsi="Times New Roman" w:cs="Times New Roman"/>
          <w:color w:val="000000" w:themeColor="text1"/>
          <w:sz w:val="24"/>
          <w:szCs w:val="24"/>
        </w:rPr>
        <w:t xml:space="preserve">8.  </w:t>
      </w:r>
      <w:proofErr w:type="gramStart"/>
      <w:r w:rsidRPr="00DC7913">
        <w:rPr>
          <w:rFonts w:ascii="Times New Roman" w:hAnsi="Times New Roman" w:cs="Times New Roman"/>
          <w:color w:val="000000" w:themeColor="text1"/>
          <w:sz w:val="24"/>
          <w:szCs w:val="24"/>
        </w:rPr>
        <w:t>Для  разбирательства  по  существу  представляют  интерес следующие</w:t>
      </w:r>
      <w:proofErr w:type="gramEnd"/>
    </w:p>
    <w:p w:rsidR="004D23A3" w:rsidRPr="00A42444" w:rsidRDefault="004D23A3" w:rsidP="00DC7913">
      <w:pPr>
        <w:pStyle w:val="ConsPlusNonformat"/>
        <w:jc w:val="both"/>
        <w:rPr>
          <w:rFonts w:ascii="Times New Roman" w:hAnsi="Times New Roman" w:cs="Times New Roman"/>
          <w:color w:val="000000" w:themeColor="text1"/>
          <w:sz w:val="28"/>
          <w:szCs w:val="28"/>
        </w:rPr>
      </w:pPr>
      <w:r w:rsidRPr="00DC7913">
        <w:rPr>
          <w:rFonts w:ascii="Times New Roman" w:hAnsi="Times New Roman" w:cs="Times New Roman"/>
          <w:color w:val="000000" w:themeColor="text1"/>
          <w:sz w:val="24"/>
          <w:szCs w:val="24"/>
        </w:rPr>
        <w:t>сведения:</w:t>
      </w:r>
      <w:r w:rsidRPr="00A42444">
        <w:rPr>
          <w:rFonts w:ascii="Times New Roman" w:hAnsi="Times New Roman" w:cs="Times New Roman"/>
          <w:color w:val="000000" w:themeColor="text1"/>
          <w:sz w:val="28"/>
          <w:szCs w:val="28"/>
        </w:rPr>
        <w:t xml:space="preserve"> _________________________________</w:t>
      </w:r>
      <w:r>
        <w:rPr>
          <w:rFonts w:ascii="Times New Roman" w:hAnsi="Times New Roman" w:cs="Times New Roman"/>
          <w:color w:val="000000" w:themeColor="text1"/>
          <w:sz w:val="28"/>
          <w:szCs w:val="28"/>
        </w:rPr>
        <w:t>________________________</w:t>
      </w:r>
    </w:p>
    <w:p w:rsidR="004D23A3" w:rsidRDefault="004D23A3" w:rsidP="00DC7913">
      <w:pPr>
        <w:pStyle w:val="ConsPlusNonformat"/>
        <w:jc w:val="both"/>
        <w:rPr>
          <w:rFonts w:ascii="Times New Roman" w:hAnsi="Times New Roman" w:cs="Times New Roman"/>
          <w:color w:val="000000" w:themeColor="text1"/>
        </w:rPr>
      </w:pPr>
      <w:r w:rsidRPr="00A42444">
        <w:rPr>
          <w:rFonts w:ascii="Times New Roman" w:hAnsi="Times New Roman" w:cs="Times New Roman"/>
          <w:color w:val="000000" w:themeColor="text1"/>
        </w:rPr>
        <w:t xml:space="preserve">          (указываются иные известные сведения, представляющие интерес для   разбирательства дела)</w:t>
      </w:r>
    </w:p>
    <w:p w:rsidR="00DC7913" w:rsidRPr="00A42444" w:rsidRDefault="00DC7913" w:rsidP="00DC7913">
      <w:pPr>
        <w:pStyle w:val="ConsPlusNonformat"/>
        <w:jc w:val="both"/>
        <w:rPr>
          <w:rFonts w:ascii="Times New Roman" w:hAnsi="Times New Roman" w:cs="Times New Roman"/>
          <w:color w:val="000000" w:themeColor="text1"/>
        </w:rPr>
      </w:pPr>
    </w:p>
    <w:p w:rsidR="004D23A3" w:rsidRPr="00A42444" w:rsidRDefault="004D23A3" w:rsidP="00DC7913">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_____________________________                           _________</w:t>
      </w:r>
    </w:p>
    <w:p w:rsidR="004D23A3" w:rsidRPr="00A42444" w:rsidRDefault="004D23A3" w:rsidP="00DC7913">
      <w:pPr>
        <w:pStyle w:val="ConsPlusNonformat"/>
        <w:jc w:val="both"/>
        <w:rPr>
          <w:rFonts w:ascii="Times New Roman" w:hAnsi="Times New Roman" w:cs="Times New Roman"/>
          <w:color w:val="000000" w:themeColor="text1"/>
        </w:rPr>
      </w:pPr>
      <w:r w:rsidRPr="00A42444">
        <w:rPr>
          <w:rFonts w:ascii="Times New Roman" w:hAnsi="Times New Roman" w:cs="Times New Roman"/>
          <w:color w:val="000000" w:themeColor="text1"/>
        </w:rPr>
        <w:t>(дата заполнения уведомления)                                                                (подпись)</w:t>
      </w:r>
    </w:p>
    <w:p w:rsidR="00C06E71" w:rsidRPr="00A42444" w:rsidRDefault="00C06E71" w:rsidP="00DC7913">
      <w:pPr>
        <w:spacing w:after="0" w:line="240" w:lineRule="auto"/>
        <w:jc w:val="both"/>
        <w:rPr>
          <w:color w:val="000000" w:themeColor="text1"/>
        </w:rPr>
      </w:pPr>
    </w:p>
    <w:p w:rsidR="004D23A3" w:rsidRPr="00DC7913" w:rsidRDefault="004D23A3" w:rsidP="00DC7913">
      <w:pPr>
        <w:spacing w:after="0" w:line="240" w:lineRule="auto"/>
        <w:ind w:firstLine="709"/>
        <w:jc w:val="both"/>
        <w:rPr>
          <w:rFonts w:ascii="Times New Roman" w:hAnsi="Times New Roman" w:cs="Times New Roman"/>
          <w:color w:val="000000" w:themeColor="text1"/>
        </w:rPr>
      </w:pPr>
      <w:r w:rsidRPr="00DC7913">
        <w:rPr>
          <w:rFonts w:ascii="Times New Roman" w:hAnsi="Times New Roman" w:cs="Times New Roman"/>
          <w:color w:val="000000" w:themeColor="text1"/>
        </w:rPr>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rsidR="004D23A3" w:rsidRPr="00DC7913" w:rsidRDefault="004D23A3" w:rsidP="00DC7913">
      <w:pPr>
        <w:spacing w:after="0" w:line="240" w:lineRule="auto"/>
        <w:jc w:val="both"/>
        <w:rPr>
          <w:color w:val="000000" w:themeColor="text1"/>
        </w:rPr>
      </w:pPr>
      <w:r w:rsidRPr="00DC7913">
        <w:rPr>
          <w:color w:val="000000" w:themeColor="text1"/>
        </w:rPr>
        <w:t>«__» _________ 20__ г. ____________  _________________________________</w:t>
      </w:r>
    </w:p>
    <w:p w:rsidR="004D23A3" w:rsidRPr="00DC7913" w:rsidRDefault="004D23A3" w:rsidP="00C06E71">
      <w:pPr>
        <w:jc w:val="right"/>
        <w:rPr>
          <w:rFonts w:ascii="Times New Roman" w:hAnsi="Times New Roman" w:cs="Times New Roman"/>
          <w:color w:val="000000" w:themeColor="text1"/>
          <w:sz w:val="20"/>
          <w:szCs w:val="20"/>
        </w:rPr>
      </w:pPr>
      <w:r w:rsidRPr="00DC7913">
        <w:rPr>
          <w:rFonts w:ascii="Times New Roman" w:hAnsi="Times New Roman" w:cs="Times New Roman"/>
          <w:color w:val="000000" w:themeColor="text1"/>
          <w:sz w:val="20"/>
          <w:szCs w:val="20"/>
        </w:rPr>
        <w:t>Уведомление зарегистрировано «__» _____________ 20__г.</w:t>
      </w:r>
    </w:p>
    <w:p w:rsidR="004D23A3" w:rsidRPr="00DC7913" w:rsidRDefault="004D23A3" w:rsidP="00C06E71">
      <w:pPr>
        <w:jc w:val="right"/>
        <w:rPr>
          <w:rFonts w:ascii="Times New Roman" w:hAnsi="Times New Roman" w:cs="Times New Roman"/>
          <w:color w:val="000000" w:themeColor="text1"/>
          <w:sz w:val="20"/>
          <w:szCs w:val="20"/>
        </w:rPr>
      </w:pPr>
      <w:r w:rsidRPr="00DC7913">
        <w:rPr>
          <w:rFonts w:ascii="Times New Roman" w:hAnsi="Times New Roman" w:cs="Times New Roman"/>
          <w:color w:val="000000" w:themeColor="text1"/>
          <w:sz w:val="20"/>
          <w:szCs w:val="20"/>
        </w:rPr>
        <w:t>Регистрационный № __________________               _________________________________</w:t>
      </w:r>
    </w:p>
    <w:p w:rsidR="004D23A3" w:rsidRPr="00A42444" w:rsidRDefault="004D23A3" w:rsidP="00C06E71">
      <w:pPr>
        <w:ind w:firstLine="708"/>
        <w:jc w:val="right"/>
        <w:rPr>
          <w:color w:val="000000" w:themeColor="text1"/>
          <w:vertAlign w:val="superscript"/>
        </w:rPr>
      </w:pPr>
      <w:r w:rsidRPr="00A42444">
        <w:rPr>
          <w:color w:val="000000" w:themeColor="text1"/>
          <w:vertAlign w:val="superscript"/>
        </w:rPr>
        <w:t>(подпись, ФИО, должность специалиста)</w:t>
      </w:r>
    </w:p>
    <w:p w:rsidR="004D23A3" w:rsidRPr="00A42444" w:rsidRDefault="004D23A3" w:rsidP="004D23A3">
      <w:pPr>
        <w:ind w:firstLine="708"/>
        <w:jc w:val="both"/>
        <w:rPr>
          <w:color w:val="000000" w:themeColor="text1"/>
        </w:rPr>
        <w:sectPr w:rsidR="004D23A3" w:rsidRPr="00A42444" w:rsidSect="00786306">
          <w:pgSz w:w="11906" w:h="16838"/>
          <w:pgMar w:top="1134" w:right="850" w:bottom="851" w:left="1701" w:header="708" w:footer="708" w:gutter="0"/>
          <w:cols w:space="708"/>
          <w:docGrid w:linePitch="360"/>
        </w:sectPr>
      </w:pPr>
    </w:p>
    <w:p w:rsidR="004D23A3" w:rsidRPr="00DC7913" w:rsidRDefault="004D23A3" w:rsidP="004D23A3">
      <w:pPr>
        <w:jc w:val="right"/>
        <w:rPr>
          <w:rFonts w:ascii="Times New Roman" w:eastAsiaTheme="minorHAnsi" w:hAnsi="Times New Roman" w:cs="Times New Roman"/>
          <w:color w:val="000000" w:themeColor="text1"/>
          <w:sz w:val="28"/>
          <w:szCs w:val="28"/>
        </w:rPr>
      </w:pPr>
      <w:r w:rsidRPr="00DC7913">
        <w:rPr>
          <w:rFonts w:ascii="Times New Roman" w:eastAsiaTheme="minorHAnsi" w:hAnsi="Times New Roman" w:cs="Times New Roman"/>
          <w:color w:val="000000" w:themeColor="text1"/>
          <w:sz w:val="28"/>
          <w:szCs w:val="28"/>
        </w:rPr>
        <w:lastRenderedPageBreak/>
        <w:t>Приложение 2</w:t>
      </w:r>
    </w:p>
    <w:p w:rsidR="004D23A3" w:rsidRPr="00A42444" w:rsidRDefault="004D23A3" w:rsidP="004D23A3">
      <w:pPr>
        <w:pStyle w:val="Default"/>
        <w:jc w:val="right"/>
        <w:rPr>
          <w:rFonts w:eastAsia="Times New Roman" w:cs="Calibri"/>
          <w:color w:val="000000" w:themeColor="text1"/>
          <w:sz w:val="28"/>
          <w:szCs w:val="22"/>
        </w:rPr>
      </w:pPr>
      <w:r w:rsidRPr="00A42444">
        <w:rPr>
          <w:rFonts w:eastAsia="Times New Roman" w:cs="Calibri"/>
          <w:color w:val="000000" w:themeColor="text1"/>
          <w:sz w:val="28"/>
          <w:szCs w:val="22"/>
        </w:rPr>
        <w:t xml:space="preserve">к Положению о порядке уведомления </w:t>
      </w:r>
    </w:p>
    <w:p w:rsidR="004D23A3" w:rsidRPr="00A42444" w:rsidRDefault="004D23A3" w:rsidP="004D23A3">
      <w:pPr>
        <w:pStyle w:val="Default"/>
        <w:jc w:val="right"/>
        <w:rPr>
          <w:rFonts w:eastAsia="Times New Roman" w:cs="Calibri"/>
          <w:color w:val="000000" w:themeColor="text1"/>
          <w:sz w:val="28"/>
          <w:szCs w:val="22"/>
        </w:rPr>
      </w:pPr>
      <w:r w:rsidRPr="00A42444">
        <w:rPr>
          <w:rFonts w:eastAsia="Times New Roman" w:cs="Calibri"/>
          <w:color w:val="000000" w:themeColor="text1"/>
          <w:sz w:val="28"/>
          <w:szCs w:val="22"/>
        </w:rPr>
        <w:t xml:space="preserve">работодателя о </w:t>
      </w:r>
      <w:r>
        <w:rPr>
          <w:rFonts w:eastAsia="Times New Roman" w:cs="Calibri"/>
          <w:color w:val="000000" w:themeColor="text1"/>
          <w:sz w:val="28"/>
          <w:szCs w:val="22"/>
        </w:rPr>
        <w:t>фактах обращения в целях</w:t>
      </w:r>
      <w:r w:rsidRPr="00A42444">
        <w:rPr>
          <w:rFonts w:eastAsia="Times New Roman" w:cs="Calibri"/>
          <w:color w:val="000000" w:themeColor="text1"/>
          <w:sz w:val="28"/>
          <w:szCs w:val="22"/>
        </w:rPr>
        <w:t xml:space="preserve"> склонения </w:t>
      </w:r>
    </w:p>
    <w:p w:rsidR="004D23A3" w:rsidRPr="00A42444" w:rsidRDefault="004D23A3" w:rsidP="004D23A3">
      <w:pPr>
        <w:pStyle w:val="Default"/>
        <w:jc w:val="right"/>
        <w:rPr>
          <w:rFonts w:eastAsia="Times New Roman" w:cs="Calibri"/>
          <w:color w:val="000000" w:themeColor="text1"/>
          <w:sz w:val="28"/>
          <w:szCs w:val="22"/>
        </w:rPr>
      </w:pPr>
      <w:r w:rsidRPr="00A42444">
        <w:rPr>
          <w:rFonts w:eastAsia="Times New Roman" w:cs="Calibri"/>
          <w:color w:val="000000" w:themeColor="text1"/>
          <w:sz w:val="28"/>
          <w:szCs w:val="22"/>
        </w:rPr>
        <w:t>к совершению коррупционных правонарушений</w:t>
      </w:r>
      <w:r w:rsidR="00DC7913">
        <w:rPr>
          <w:rFonts w:eastAsia="Times New Roman" w:cs="Calibri"/>
          <w:color w:val="000000" w:themeColor="text1"/>
          <w:sz w:val="28"/>
          <w:szCs w:val="22"/>
        </w:rPr>
        <w:t>,</w:t>
      </w:r>
      <w:r w:rsidRPr="00A42444">
        <w:rPr>
          <w:rFonts w:eastAsia="Times New Roman" w:cs="Calibri"/>
          <w:color w:val="000000" w:themeColor="text1"/>
          <w:sz w:val="28"/>
          <w:szCs w:val="22"/>
        </w:rPr>
        <w:t xml:space="preserve"> </w:t>
      </w:r>
    </w:p>
    <w:p w:rsidR="004D23A3" w:rsidRPr="00A42444" w:rsidRDefault="00DC7913" w:rsidP="004D23A3">
      <w:pPr>
        <w:jc w:val="right"/>
        <w:rPr>
          <w:color w:val="000000" w:themeColor="text1"/>
          <w:szCs w:val="28"/>
        </w:rPr>
      </w:pPr>
      <w:proofErr w:type="gramStart"/>
      <w:r w:rsidRPr="00DC7913">
        <w:rPr>
          <w:rFonts w:ascii="Times New Roman" w:eastAsia="Times New Roman" w:hAnsi="Times New Roman" w:cs="Calibri"/>
          <w:color w:val="000000" w:themeColor="text1"/>
          <w:sz w:val="28"/>
          <w:lang w:eastAsia="en-US"/>
        </w:rPr>
        <w:t>утвержденного</w:t>
      </w:r>
      <w:proofErr w:type="gramEnd"/>
      <w:r w:rsidRPr="00DC7913">
        <w:rPr>
          <w:rFonts w:ascii="Times New Roman" w:eastAsia="Times New Roman" w:hAnsi="Times New Roman" w:cs="Calibri"/>
          <w:color w:val="000000" w:themeColor="text1"/>
          <w:sz w:val="28"/>
          <w:lang w:eastAsia="en-US"/>
        </w:rPr>
        <w:t xml:space="preserve"> приказом от 14.05.2025 № 39</w:t>
      </w:r>
    </w:p>
    <w:p w:rsidR="004D23A3" w:rsidRPr="00A42444" w:rsidRDefault="004D23A3" w:rsidP="004D23A3">
      <w:pPr>
        <w:jc w:val="both"/>
        <w:rPr>
          <w:rFonts w:eastAsiaTheme="minorHAnsi" w:cs="Times New Roman"/>
          <w:color w:val="000000" w:themeColor="text1"/>
          <w:szCs w:val="28"/>
        </w:rPr>
      </w:pPr>
    </w:p>
    <w:p w:rsidR="004D23A3" w:rsidRPr="00DC7913" w:rsidRDefault="004D23A3" w:rsidP="004D23A3">
      <w:pPr>
        <w:jc w:val="center"/>
        <w:rPr>
          <w:rFonts w:ascii="Times New Roman" w:eastAsiaTheme="minorHAnsi" w:hAnsi="Times New Roman" w:cs="Times New Roman"/>
          <w:b/>
          <w:color w:val="000000" w:themeColor="text1"/>
          <w:sz w:val="28"/>
          <w:szCs w:val="28"/>
        </w:rPr>
      </w:pPr>
      <w:r w:rsidRPr="00DC7913">
        <w:rPr>
          <w:rFonts w:ascii="Times New Roman" w:eastAsiaTheme="minorHAnsi" w:hAnsi="Times New Roman" w:cs="Times New Roman"/>
          <w:b/>
          <w:color w:val="000000" w:themeColor="text1"/>
          <w:sz w:val="28"/>
          <w:szCs w:val="28"/>
        </w:rPr>
        <w:t>ЖУРНАЛ УЧЕТА УВЕДОМЛЕНИЙ</w:t>
      </w:r>
    </w:p>
    <w:p w:rsidR="004D23A3" w:rsidRPr="00DC7913" w:rsidRDefault="004D23A3" w:rsidP="004D23A3">
      <w:pPr>
        <w:pStyle w:val="Default"/>
        <w:jc w:val="center"/>
        <w:rPr>
          <w:b/>
          <w:color w:val="000000" w:themeColor="text1"/>
          <w:sz w:val="28"/>
          <w:szCs w:val="28"/>
        </w:rPr>
      </w:pPr>
      <w:r w:rsidRPr="00DC7913">
        <w:rPr>
          <w:b/>
          <w:color w:val="000000" w:themeColor="text1"/>
          <w:sz w:val="28"/>
          <w:szCs w:val="28"/>
        </w:rPr>
        <w:t>о фактах обращения в целях склонения работников Учреждения</w:t>
      </w:r>
    </w:p>
    <w:p w:rsidR="004D23A3" w:rsidRPr="00DC7913" w:rsidRDefault="004D23A3" w:rsidP="004D23A3">
      <w:pPr>
        <w:pStyle w:val="Default"/>
        <w:jc w:val="center"/>
        <w:rPr>
          <w:b/>
          <w:color w:val="000000" w:themeColor="text1"/>
          <w:sz w:val="28"/>
          <w:szCs w:val="28"/>
        </w:rPr>
      </w:pPr>
      <w:r w:rsidRPr="00DC7913">
        <w:rPr>
          <w:b/>
          <w:color w:val="000000" w:themeColor="text1"/>
          <w:sz w:val="28"/>
          <w:szCs w:val="28"/>
        </w:rPr>
        <w:t>к совершению коррупционных правонарушений</w:t>
      </w:r>
    </w:p>
    <w:p w:rsidR="004D23A3" w:rsidRPr="00A42444" w:rsidRDefault="004D23A3" w:rsidP="004D23A3">
      <w:pPr>
        <w:pStyle w:val="Default"/>
        <w:jc w:val="center"/>
        <w:rPr>
          <w:b/>
          <w:color w:val="000000" w:themeColor="text1"/>
          <w:sz w:val="28"/>
          <w:szCs w:val="28"/>
        </w:rPr>
      </w:pPr>
    </w:p>
    <w:tbl>
      <w:tblPr>
        <w:tblStyle w:val="a3"/>
        <w:tblW w:w="15451" w:type="dxa"/>
        <w:tblInd w:w="-459" w:type="dxa"/>
        <w:tblLayout w:type="fixed"/>
        <w:tblLook w:val="04A0"/>
      </w:tblPr>
      <w:tblGrid>
        <w:gridCol w:w="567"/>
        <w:gridCol w:w="1560"/>
        <w:gridCol w:w="1417"/>
        <w:gridCol w:w="1843"/>
        <w:gridCol w:w="2551"/>
        <w:gridCol w:w="2127"/>
        <w:gridCol w:w="1984"/>
        <w:gridCol w:w="1701"/>
        <w:gridCol w:w="1701"/>
      </w:tblGrid>
      <w:tr w:rsidR="004D23A3" w:rsidRPr="00A42444" w:rsidTr="00DC7913">
        <w:tc>
          <w:tcPr>
            <w:tcW w:w="567" w:type="dxa"/>
          </w:tcPr>
          <w:p w:rsidR="004D23A3" w:rsidRPr="00DC7913" w:rsidRDefault="004D23A3" w:rsidP="00DC7913">
            <w:pPr>
              <w:jc w:val="center"/>
              <w:rPr>
                <w:rFonts w:ascii="Times New Roman" w:eastAsiaTheme="minorHAnsi" w:hAnsi="Times New Roman" w:cs="Times New Roman"/>
                <w:color w:val="000000" w:themeColor="text1"/>
                <w:sz w:val="24"/>
                <w:szCs w:val="24"/>
              </w:rPr>
            </w:pPr>
            <w:r w:rsidRPr="00DC7913">
              <w:rPr>
                <w:rFonts w:ascii="Times New Roman" w:eastAsiaTheme="minorHAnsi" w:hAnsi="Times New Roman" w:cs="Times New Roman"/>
                <w:color w:val="000000" w:themeColor="text1"/>
                <w:sz w:val="24"/>
                <w:szCs w:val="24"/>
              </w:rPr>
              <w:t xml:space="preserve">№ </w:t>
            </w:r>
            <w:proofErr w:type="spellStart"/>
            <w:proofErr w:type="gramStart"/>
            <w:r w:rsidRPr="00DC7913">
              <w:rPr>
                <w:rFonts w:ascii="Times New Roman" w:eastAsiaTheme="minorHAnsi" w:hAnsi="Times New Roman" w:cs="Times New Roman"/>
                <w:color w:val="000000" w:themeColor="text1"/>
                <w:sz w:val="24"/>
                <w:szCs w:val="24"/>
              </w:rPr>
              <w:t>п</w:t>
            </w:r>
            <w:proofErr w:type="spellEnd"/>
            <w:proofErr w:type="gramEnd"/>
            <w:r w:rsidRPr="00DC7913">
              <w:rPr>
                <w:rFonts w:ascii="Times New Roman" w:eastAsiaTheme="minorHAnsi" w:hAnsi="Times New Roman" w:cs="Times New Roman"/>
                <w:color w:val="000000" w:themeColor="text1"/>
                <w:sz w:val="24"/>
                <w:szCs w:val="24"/>
              </w:rPr>
              <w:t>/</w:t>
            </w:r>
            <w:proofErr w:type="spellStart"/>
            <w:r w:rsidRPr="00DC7913">
              <w:rPr>
                <w:rFonts w:ascii="Times New Roman" w:eastAsiaTheme="minorHAnsi" w:hAnsi="Times New Roman" w:cs="Times New Roman"/>
                <w:color w:val="000000" w:themeColor="text1"/>
                <w:sz w:val="24"/>
                <w:szCs w:val="24"/>
              </w:rPr>
              <w:t>п</w:t>
            </w:r>
            <w:proofErr w:type="spellEnd"/>
          </w:p>
        </w:tc>
        <w:tc>
          <w:tcPr>
            <w:tcW w:w="1560" w:type="dxa"/>
          </w:tcPr>
          <w:p w:rsidR="004D23A3" w:rsidRPr="00DC7913" w:rsidRDefault="004D23A3" w:rsidP="00DC7913">
            <w:pPr>
              <w:jc w:val="center"/>
              <w:rPr>
                <w:rFonts w:ascii="Times New Roman" w:eastAsiaTheme="minorHAnsi" w:hAnsi="Times New Roman" w:cs="Times New Roman"/>
                <w:color w:val="000000" w:themeColor="text1"/>
                <w:sz w:val="24"/>
                <w:szCs w:val="24"/>
              </w:rPr>
            </w:pPr>
            <w:r w:rsidRPr="00DC7913">
              <w:rPr>
                <w:rFonts w:ascii="Times New Roman" w:eastAsiaTheme="minorHAnsi" w:hAnsi="Times New Roman" w:cs="Times New Roman"/>
                <w:color w:val="000000" w:themeColor="text1"/>
                <w:sz w:val="24"/>
                <w:szCs w:val="24"/>
              </w:rPr>
              <w:t>Дата регистрации</w:t>
            </w:r>
          </w:p>
        </w:tc>
        <w:tc>
          <w:tcPr>
            <w:tcW w:w="1417" w:type="dxa"/>
          </w:tcPr>
          <w:p w:rsidR="004D23A3" w:rsidRPr="00DC7913" w:rsidRDefault="004D23A3" w:rsidP="00DC7913">
            <w:pPr>
              <w:jc w:val="center"/>
              <w:rPr>
                <w:rFonts w:ascii="Times New Roman" w:eastAsiaTheme="minorHAnsi" w:hAnsi="Times New Roman" w:cs="Times New Roman"/>
                <w:color w:val="000000" w:themeColor="text1"/>
                <w:sz w:val="24"/>
                <w:szCs w:val="24"/>
              </w:rPr>
            </w:pPr>
            <w:proofErr w:type="spellStart"/>
            <w:proofErr w:type="gramStart"/>
            <w:r w:rsidRPr="00DC7913">
              <w:rPr>
                <w:rFonts w:ascii="Times New Roman" w:eastAsiaTheme="minorHAnsi" w:hAnsi="Times New Roman" w:cs="Times New Roman"/>
                <w:color w:val="000000" w:themeColor="text1"/>
                <w:sz w:val="24"/>
                <w:szCs w:val="24"/>
              </w:rPr>
              <w:t>Регистра-ционный</w:t>
            </w:r>
            <w:proofErr w:type="spellEnd"/>
            <w:proofErr w:type="gramEnd"/>
            <w:r w:rsidRPr="00DC7913">
              <w:rPr>
                <w:rFonts w:ascii="Times New Roman" w:eastAsiaTheme="minorHAnsi" w:hAnsi="Times New Roman" w:cs="Times New Roman"/>
                <w:color w:val="000000" w:themeColor="text1"/>
                <w:sz w:val="24"/>
                <w:szCs w:val="24"/>
              </w:rPr>
              <w:t xml:space="preserve"> номер</w:t>
            </w:r>
          </w:p>
        </w:tc>
        <w:tc>
          <w:tcPr>
            <w:tcW w:w="1843" w:type="dxa"/>
          </w:tcPr>
          <w:p w:rsidR="004D23A3" w:rsidRPr="00DC7913" w:rsidRDefault="004D23A3" w:rsidP="00DC7913">
            <w:pPr>
              <w:jc w:val="center"/>
              <w:rPr>
                <w:rFonts w:ascii="Times New Roman" w:eastAsiaTheme="minorHAnsi" w:hAnsi="Times New Roman" w:cs="Times New Roman"/>
                <w:color w:val="000000" w:themeColor="text1"/>
                <w:sz w:val="24"/>
                <w:szCs w:val="24"/>
              </w:rPr>
            </w:pPr>
            <w:r w:rsidRPr="00DC7913">
              <w:rPr>
                <w:rFonts w:ascii="Times New Roman" w:eastAsiaTheme="minorHAnsi" w:hAnsi="Times New Roman" w:cs="Times New Roman"/>
                <w:color w:val="000000" w:themeColor="text1"/>
                <w:sz w:val="24"/>
                <w:szCs w:val="24"/>
              </w:rPr>
              <w:t>ФИО, должность лица, направившего уведомление</w:t>
            </w:r>
          </w:p>
        </w:tc>
        <w:tc>
          <w:tcPr>
            <w:tcW w:w="2551" w:type="dxa"/>
          </w:tcPr>
          <w:p w:rsidR="004D23A3" w:rsidRPr="00DC7913" w:rsidRDefault="004D23A3" w:rsidP="00DC7913">
            <w:pPr>
              <w:jc w:val="center"/>
              <w:rPr>
                <w:rFonts w:ascii="Times New Roman" w:eastAsiaTheme="minorHAnsi" w:hAnsi="Times New Roman" w:cs="Times New Roman"/>
                <w:color w:val="000000" w:themeColor="text1"/>
                <w:sz w:val="24"/>
                <w:szCs w:val="24"/>
              </w:rPr>
            </w:pPr>
            <w:r w:rsidRPr="00DC7913">
              <w:rPr>
                <w:rFonts w:ascii="Times New Roman" w:eastAsiaTheme="minorHAnsi" w:hAnsi="Times New Roman" w:cs="Times New Roman"/>
                <w:color w:val="000000" w:themeColor="text1"/>
                <w:sz w:val="24"/>
                <w:szCs w:val="24"/>
              </w:rPr>
              <w:t>Содержание уведомления</w:t>
            </w:r>
          </w:p>
        </w:tc>
        <w:tc>
          <w:tcPr>
            <w:tcW w:w="2127" w:type="dxa"/>
          </w:tcPr>
          <w:p w:rsidR="004D23A3" w:rsidRPr="00DC7913" w:rsidRDefault="004D23A3" w:rsidP="00DC7913">
            <w:pPr>
              <w:jc w:val="center"/>
              <w:rPr>
                <w:rFonts w:ascii="Times New Roman" w:eastAsiaTheme="minorHAnsi" w:hAnsi="Times New Roman" w:cs="Times New Roman"/>
                <w:color w:val="000000" w:themeColor="text1"/>
                <w:sz w:val="24"/>
                <w:szCs w:val="24"/>
              </w:rPr>
            </w:pPr>
            <w:r w:rsidRPr="00DC7913">
              <w:rPr>
                <w:rFonts w:ascii="Times New Roman" w:eastAsiaTheme="minorHAnsi" w:hAnsi="Times New Roman" w:cs="Times New Roman"/>
                <w:color w:val="000000" w:themeColor="text1"/>
                <w:sz w:val="24"/>
                <w:szCs w:val="24"/>
              </w:rPr>
              <w:t>ФИО, должность лица, принявшего уведомление</w:t>
            </w:r>
          </w:p>
        </w:tc>
        <w:tc>
          <w:tcPr>
            <w:tcW w:w="1984" w:type="dxa"/>
          </w:tcPr>
          <w:p w:rsidR="00DC7913" w:rsidRDefault="00DC7913" w:rsidP="00DC7913">
            <w:pPr>
              <w:jc w:val="center"/>
              <w:rPr>
                <w:rFonts w:ascii="Times New Roman" w:eastAsiaTheme="minorHAnsi" w:hAnsi="Times New Roman" w:cs="Times New Roman"/>
                <w:color w:val="000000" w:themeColor="text1"/>
                <w:sz w:val="24"/>
                <w:szCs w:val="24"/>
              </w:rPr>
            </w:pPr>
          </w:p>
          <w:p w:rsidR="004D23A3" w:rsidRPr="00DC7913" w:rsidRDefault="004D23A3" w:rsidP="00DC7913">
            <w:pPr>
              <w:jc w:val="center"/>
              <w:rPr>
                <w:rFonts w:ascii="Times New Roman" w:eastAsiaTheme="minorHAnsi" w:hAnsi="Times New Roman" w:cs="Times New Roman"/>
                <w:color w:val="000000" w:themeColor="text1"/>
                <w:sz w:val="24"/>
                <w:szCs w:val="24"/>
              </w:rPr>
            </w:pPr>
            <w:r w:rsidRPr="00DC7913">
              <w:rPr>
                <w:rFonts w:ascii="Times New Roman" w:eastAsiaTheme="minorHAnsi" w:hAnsi="Times New Roman" w:cs="Times New Roman"/>
                <w:color w:val="000000" w:themeColor="text1"/>
                <w:sz w:val="24"/>
                <w:szCs w:val="24"/>
              </w:rPr>
              <w:t>Примечание</w:t>
            </w:r>
          </w:p>
        </w:tc>
        <w:tc>
          <w:tcPr>
            <w:tcW w:w="1701" w:type="dxa"/>
          </w:tcPr>
          <w:p w:rsidR="004D23A3" w:rsidRPr="00DC7913" w:rsidRDefault="004D23A3" w:rsidP="00DC7913">
            <w:pPr>
              <w:jc w:val="center"/>
              <w:rPr>
                <w:rFonts w:ascii="Times New Roman" w:eastAsiaTheme="minorHAnsi" w:hAnsi="Times New Roman" w:cs="Times New Roman"/>
                <w:color w:val="000000" w:themeColor="text1"/>
                <w:sz w:val="24"/>
                <w:szCs w:val="24"/>
              </w:rPr>
            </w:pPr>
            <w:r w:rsidRPr="00DC7913">
              <w:rPr>
                <w:rFonts w:ascii="Times New Roman" w:eastAsiaTheme="minorHAnsi" w:hAnsi="Times New Roman" w:cs="Times New Roman"/>
                <w:color w:val="000000" w:themeColor="text1"/>
                <w:sz w:val="24"/>
                <w:szCs w:val="24"/>
              </w:rPr>
              <w:t>Подпись лица, направившего уведомление</w:t>
            </w:r>
          </w:p>
        </w:tc>
        <w:tc>
          <w:tcPr>
            <w:tcW w:w="1701" w:type="dxa"/>
          </w:tcPr>
          <w:p w:rsidR="004D23A3" w:rsidRPr="00DC7913" w:rsidRDefault="004D23A3" w:rsidP="00DC7913">
            <w:pPr>
              <w:jc w:val="center"/>
              <w:rPr>
                <w:rFonts w:ascii="Times New Roman" w:eastAsiaTheme="minorHAnsi" w:hAnsi="Times New Roman" w:cs="Times New Roman"/>
                <w:color w:val="000000" w:themeColor="text1"/>
                <w:sz w:val="24"/>
                <w:szCs w:val="24"/>
              </w:rPr>
            </w:pPr>
            <w:r w:rsidRPr="00DC7913">
              <w:rPr>
                <w:rFonts w:ascii="Times New Roman" w:eastAsiaTheme="minorHAnsi" w:hAnsi="Times New Roman" w:cs="Times New Roman"/>
                <w:color w:val="000000" w:themeColor="text1"/>
                <w:sz w:val="24"/>
                <w:szCs w:val="24"/>
              </w:rPr>
              <w:t>Подпись лица, принявшего уведомление</w:t>
            </w:r>
          </w:p>
        </w:tc>
      </w:tr>
      <w:tr w:rsidR="004D23A3" w:rsidRPr="00A42444" w:rsidTr="00A36206">
        <w:tc>
          <w:tcPr>
            <w:tcW w:w="567" w:type="dxa"/>
            <w:vAlign w:val="center"/>
          </w:tcPr>
          <w:p w:rsidR="004D23A3" w:rsidRPr="00DC7913" w:rsidRDefault="004D23A3" w:rsidP="00A36206">
            <w:pPr>
              <w:jc w:val="center"/>
              <w:rPr>
                <w:rFonts w:ascii="Times New Roman" w:eastAsiaTheme="minorHAnsi" w:hAnsi="Times New Roman" w:cs="Times New Roman"/>
                <w:color w:val="000000" w:themeColor="text1"/>
                <w:sz w:val="24"/>
                <w:szCs w:val="24"/>
              </w:rPr>
            </w:pPr>
            <w:r w:rsidRPr="00DC7913">
              <w:rPr>
                <w:rFonts w:ascii="Times New Roman" w:eastAsiaTheme="minorHAnsi" w:hAnsi="Times New Roman" w:cs="Times New Roman"/>
                <w:color w:val="000000" w:themeColor="text1"/>
                <w:sz w:val="24"/>
                <w:szCs w:val="24"/>
              </w:rPr>
              <w:t>1</w:t>
            </w:r>
          </w:p>
        </w:tc>
        <w:tc>
          <w:tcPr>
            <w:tcW w:w="1560" w:type="dxa"/>
            <w:vAlign w:val="center"/>
          </w:tcPr>
          <w:p w:rsidR="004D23A3" w:rsidRPr="00DC7913" w:rsidRDefault="004D23A3" w:rsidP="00A36206">
            <w:pPr>
              <w:jc w:val="center"/>
              <w:rPr>
                <w:rFonts w:ascii="Times New Roman" w:eastAsiaTheme="minorHAnsi" w:hAnsi="Times New Roman" w:cs="Times New Roman"/>
                <w:color w:val="000000" w:themeColor="text1"/>
                <w:sz w:val="24"/>
                <w:szCs w:val="24"/>
              </w:rPr>
            </w:pPr>
            <w:r w:rsidRPr="00DC7913">
              <w:rPr>
                <w:rFonts w:ascii="Times New Roman" w:eastAsiaTheme="minorHAnsi" w:hAnsi="Times New Roman" w:cs="Times New Roman"/>
                <w:color w:val="000000" w:themeColor="text1"/>
                <w:sz w:val="24"/>
                <w:szCs w:val="24"/>
              </w:rPr>
              <w:t>2</w:t>
            </w:r>
          </w:p>
        </w:tc>
        <w:tc>
          <w:tcPr>
            <w:tcW w:w="1417" w:type="dxa"/>
            <w:vAlign w:val="center"/>
          </w:tcPr>
          <w:p w:rsidR="004D23A3" w:rsidRPr="00DC7913" w:rsidRDefault="004D23A3" w:rsidP="00A36206">
            <w:pPr>
              <w:jc w:val="center"/>
              <w:rPr>
                <w:rFonts w:ascii="Times New Roman" w:eastAsiaTheme="minorHAnsi" w:hAnsi="Times New Roman" w:cs="Times New Roman"/>
                <w:color w:val="000000" w:themeColor="text1"/>
                <w:sz w:val="24"/>
                <w:szCs w:val="24"/>
              </w:rPr>
            </w:pPr>
            <w:r w:rsidRPr="00DC7913">
              <w:rPr>
                <w:rFonts w:ascii="Times New Roman" w:eastAsiaTheme="minorHAnsi" w:hAnsi="Times New Roman" w:cs="Times New Roman"/>
                <w:color w:val="000000" w:themeColor="text1"/>
                <w:sz w:val="24"/>
                <w:szCs w:val="24"/>
              </w:rPr>
              <w:t>3</w:t>
            </w:r>
          </w:p>
        </w:tc>
        <w:tc>
          <w:tcPr>
            <w:tcW w:w="1843" w:type="dxa"/>
            <w:vAlign w:val="center"/>
          </w:tcPr>
          <w:p w:rsidR="004D23A3" w:rsidRPr="00DC7913" w:rsidRDefault="004D23A3" w:rsidP="00A36206">
            <w:pPr>
              <w:jc w:val="center"/>
              <w:rPr>
                <w:rFonts w:ascii="Times New Roman" w:eastAsiaTheme="minorHAnsi" w:hAnsi="Times New Roman" w:cs="Times New Roman"/>
                <w:color w:val="000000" w:themeColor="text1"/>
                <w:sz w:val="24"/>
                <w:szCs w:val="24"/>
              </w:rPr>
            </w:pPr>
            <w:r w:rsidRPr="00DC7913">
              <w:rPr>
                <w:rFonts w:ascii="Times New Roman" w:eastAsiaTheme="minorHAnsi" w:hAnsi="Times New Roman" w:cs="Times New Roman"/>
                <w:color w:val="000000" w:themeColor="text1"/>
                <w:sz w:val="24"/>
                <w:szCs w:val="24"/>
              </w:rPr>
              <w:t>4</w:t>
            </w:r>
          </w:p>
        </w:tc>
        <w:tc>
          <w:tcPr>
            <w:tcW w:w="2551" w:type="dxa"/>
            <w:vAlign w:val="center"/>
          </w:tcPr>
          <w:p w:rsidR="004D23A3" w:rsidRPr="00DC7913" w:rsidRDefault="004D23A3" w:rsidP="00A36206">
            <w:pPr>
              <w:jc w:val="center"/>
              <w:rPr>
                <w:rFonts w:ascii="Times New Roman" w:eastAsiaTheme="minorHAnsi" w:hAnsi="Times New Roman" w:cs="Times New Roman"/>
                <w:color w:val="000000" w:themeColor="text1"/>
                <w:sz w:val="24"/>
                <w:szCs w:val="24"/>
              </w:rPr>
            </w:pPr>
            <w:r w:rsidRPr="00DC7913">
              <w:rPr>
                <w:rFonts w:ascii="Times New Roman" w:eastAsiaTheme="minorHAnsi" w:hAnsi="Times New Roman" w:cs="Times New Roman"/>
                <w:color w:val="000000" w:themeColor="text1"/>
                <w:sz w:val="24"/>
                <w:szCs w:val="24"/>
              </w:rPr>
              <w:t>5</w:t>
            </w:r>
          </w:p>
        </w:tc>
        <w:tc>
          <w:tcPr>
            <w:tcW w:w="2127" w:type="dxa"/>
            <w:vAlign w:val="center"/>
          </w:tcPr>
          <w:p w:rsidR="004D23A3" w:rsidRPr="00DC7913" w:rsidRDefault="004D23A3" w:rsidP="00A36206">
            <w:pPr>
              <w:jc w:val="center"/>
              <w:rPr>
                <w:rFonts w:ascii="Times New Roman" w:eastAsiaTheme="minorHAnsi" w:hAnsi="Times New Roman" w:cs="Times New Roman"/>
                <w:color w:val="000000" w:themeColor="text1"/>
                <w:sz w:val="24"/>
                <w:szCs w:val="24"/>
              </w:rPr>
            </w:pPr>
            <w:r w:rsidRPr="00DC7913">
              <w:rPr>
                <w:rFonts w:ascii="Times New Roman" w:eastAsiaTheme="minorHAnsi" w:hAnsi="Times New Roman" w:cs="Times New Roman"/>
                <w:color w:val="000000" w:themeColor="text1"/>
                <w:sz w:val="24"/>
                <w:szCs w:val="24"/>
              </w:rPr>
              <w:t>6</w:t>
            </w:r>
          </w:p>
        </w:tc>
        <w:tc>
          <w:tcPr>
            <w:tcW w:w="1984" w:type="dxa"/>
            <w:vAlign w:val="center"/>
          </w:tcPr>
          <w:p w:rsidR="004D23A3" w:rsidRPr="00DC7913" w:rsidRDefault="004D23A3" w:rsidP="00A36206">
            <w:pPr>
              <w:jc w:val="center"/>
              <w:rPr>
                <w:rFonts w:ascii="Times New Roman" w:eastAsiaTheme="minorHAnsi" w:hAnsi="Times New Roman" w:cs="Times New Roman"/>
                <w:color w:val="000000" w:themeColor="text1"/>
                <w:sz w:val="24"/>
                <w:szCs w:val="24"/>
              </w:rPr>
            </w:pPr>
            <w:r w:rsidRPr="00DC7913">
              <w:rPr>
                <w:rFonts w:ascii="Times New Roman" w:eastAsiaTheme="minorHAnsi" w:hAnsi="Times New Roman" w:cs="Times New Roman"/>
                <w:color w:val="000000" w:themeColor="text1"/>
                <w:sz w:val="24"/>
                <w:szCs w:val="24"/>
              </w:rPr>
              <w:t>7</w:t>
            </w:r>
          </w:p>
        </w:tc>
        <w:tc>
          <w:tcPr>
            <w:tcW w:w="1701" w:type="dxa"/>
            <w:vAlign w:val="center"/>
          </w:tcPr>
          <w:p w:rsidR="004D23A3" w:rsidRPr="00DC7913" w:rsidRDefault="004D23A3" w:rsidP="00A36206">
            <w:pPr>
              <w:jc w:val="center"/>
              <w:rPr>
                <w:rFonts w:ascii="Times New Roman" w:eastAsiaTheme="minorHAnsi" w:hAnsi="Times New Roman" w:cs="Times New Roman"/>
                <w:color w:val="000000" w:themeColor="text1"/>
                <w:sz w:val="24"/>
                <w:szCs w:val="24"/>
              </w:rPr>
            </w:pPr>
            <w:r w:rsidRPr="00DC7913">
              <w:rPr>
                <w:rFonts w:ascii="Times New Roman" w:eastAsiaTheme="minorHAnsi" w:hAnsi="Times New Roman" w:cs="Times New Roman"/>
                <w:color w:val="000000" w:themeColor="text1"/>
                <w:sz w:val="24"/>
                <w:szCs w:val="24"/>
              </w:rPr>
              <w:t>8</w:t>
            </w:r>
          </w:p>
        </w:tc>
        <w:tc>
          <w:tcPr>
            <w:tcW w:w="1701" w:type="dxa"/>
            <w:vAlign w:val="center"/>
          </w:tcPr>
          <w:p w:rsidR="004D23A3" w:rsidRPr="00DC7913" w:rsidRDefault="004D23A3" w:rsidP="00A36206">
            <w:pPr>
              <w:jc w:val="center"/>
              <w:rPr>
                <w:rFonts w:ascii="Times New Roman" w:eastAsiaTheme="minorHAnsi" w:hAnsi="Times New Roman" w:cs="Times New Roman"/>
                <w:color w:val="000000" w:themeColor="text1"/>
                <w:sz w:val="24"/>
                <w:szCs w:val="24"/>
              </w:rPr>
            </w:pPr>
            <w:r w:rsidRPr="00DC7913">
              <w:rPr>
                <w:rFonts w:ascii="Times New Roman" w:eastAsiaTheme="minorHAnsi" w:hAnsi="Times New Roman" w:cs="Times New Roman"/>
                <w:color w:val="000000" w:themeColor="text1"/>
                <w:sz w:val="24"/>
                <w:szCs w:val="24"/>
              </w:rPr>
              <w:t>9</w:t>
            </w:r>
          </w:p>
        </w:tc>
      </w:tr>
      <w:tr w:rsidR="004D23A3" w:rsidRPr="00A42444" w:rsidTr="00A36206">
        <w:tc>
          <w:tcPr>
            <w:tcW w:w="56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560"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41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843"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55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12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984"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r>
      <w:tr w:rsidR="004D23A3" w:rsidRPr="00A42444" w:rsidTr="00A36206">
        <w:tc>
          <w:tcPr>
            <w:tcW w:w="56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560"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41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843"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55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12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984"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r>
      <w:tr w:rsidR="004D23A3" w:rsidRPr="00A42444" w:rsidTr="00A36206">
        <w:tc>
          <w:tcPr>
            <w:tcW w:w="56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560"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41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843"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55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12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984"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r>
      <w:tr w:rsidR="004D23A3" w:rsidRPr="00A42444" w:rsidTr="00A36206">
        <w:tc>
          <w:tcPr>
            <w:tcW w:w="56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560"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41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843"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55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12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984"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r>
      <w:tr w:rsidR="004D23A3" w:rsidRPr="00A42444" w:rsidTr="00A36206">
        <w:tc>
          <w:tcPr>
            <w:tcW w:w="56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560"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41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843"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55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12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984"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r>
      <w:tr w:rsidR="004D23A3" w:rsidRPr="00A42444" w:rsidTr="00A36206">
        <w:tc>
          <w:tcPr>
            <w:tcW w:w="56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560"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41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843"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55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12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984"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r>
      <w:tr w:rsidR="004D23A3" w:rsidRPr="00A42444" w:rsidTr="00A36206">
        <w:tc>
          <w:tcPr>
            <w:tcW w:w="56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560"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41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843"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55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12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984"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r>
      <w:tr w:rsidR="004D23A3" w:rsidRPr="00A42444" w:rsidTr="00A36206">
        <w:tc>
          <w:tcPr>
            <w:tcW w:w="56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560"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41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843"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55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12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984"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r>
      <w:tr w:rsidR="004D23A3" w:rsidRPr="00A42444" w:rsidTr="00A36206">
        <w:tc>
          <w:tcPr>
            <w:tcW w:w="56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560"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41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843"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55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12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984"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r>
      <w:tr w:rsidR="004D23A3" w:rsidRPr="00A42444" w:rsidTr="00A36206">
        <w:tc>
          <w:tcPr>
            <w:tcW w:w="56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560"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41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843"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55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12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984"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r>
      <w:tr w:rsidR="004D23A3" w:rsidRPr="00A42444" w:rsidTr="00A36206">
        <w:tc>
          <w:tcPr>
            <w:tcW w:w="56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560"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41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843"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55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2127"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984"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c>
          <w:tcPr>
            <w:tcW w:w="1701" w:type="dxa"/>
          </w:tcPr>
          <w:p w:rsidR="004D23A3" w:rsidRPr="00DC7913" w:rsidRDefault="004D23A3" w:rsidP="00A36206">
            <w:pPr>
              <w:jc w:val="both"/>
              <w:rPr>
                <w:rFonts w:ascii="Times New Roman" w:eastAsiaTheme="minorHAnsi" w:hAnsi="Times New Roman" w:cs="Times New Roman"/>
                <w:color w:val="000000" w:themeColor="text1"/>
                <w:sz w:val="24"/>
                <w:szCs w:val="24"/>
              </w:rPr>
            </w:pPr>
          </w:p>
        </w:tc>
      </w:tr>
    </w:tbl>
    <w:p w:rsidR="00F10F64" w:rsidRPr="00F10F64" w:rsidRDefault="00F10F64" w:rsidP="00450C60">
      <w:pPr>
        <w:pStyle w:val="a6"/>
        <w:jc w:val="right"/>
        <w:rPr>
          <w:sz w:val="28"/>
          <w:szCs w:val="28"/>
        </w:rPr>
      </w:pPr>
    </w:p>
    <w:sectPr w:rsidR="00F10F64" w:rsidRPr="00F10F64" w:rsidSect="00DC7913">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0C93"/>
    <w:multiLevelType w:val="hybridMultilevel"/>
    <w:tmpl w:val="2702E43E"/>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A81C3E"/>
    <w:multiLevelType w:val="hybridMultilevel"/>
    <w:tmpl w:val="47E6AE38"/>
    <w:lvl w:ilvl="0" w:tplc="910E73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F7246E"/>
    <w:multiLevelType w:val="hybridMultilevel"/>
    <w:tmpl w:val="BBF06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B275A9"/>
    <w:multiLevelType w:val="hybridMultilevel"/>
    <w:tmpl w:val="50CACDD2"/>
    <w:lvl w:ilvl="0" w:tplc="C63800A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29166DB6"/>
    <w:multiLevelType w:val="hybridMultilevel"/>
    <w:tmpl w:val="3AAC4284"/>
    <w:lvl w:ilvl="0" w:tplc="910E73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AB1D69"/>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5A1615"/>
    <w:multiLevelType w:val="hybridMultilevel"/>
    <w:tmpl w:val="CCF69BC4"/>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59F4267"/>
    <w:multiLevelType w:val="hybridMultilevel"/>
    <w:tmpl w:val="551EE3AA"/>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E3F339F"/>
    <w:multiLevelType w:val="multilevel"/>
    <w:tmpl w:val="3E8C0C7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BB40CD9"/>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602C4453"/>
    <w:multiLevelType w:val="hybridMultilevel"/>
    <w:tmpl w:val="AAE0CCDE"/>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9772E47"/>
    <w:multiLevelType w:val="hybridMultilevel"/>
    <w:tmpl w:val="76A4EACC"/>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2"/>
  </w:num>
  <w:num w:numId="4">
    <w:abstractNumId w:val="4"/>
  </w:num>
  <w:num w:numId="5">
    <w:abstractNumId w:val="0"/>
  </w:num>
  <w:num w:numId="6">
    <w:abstractNumId w:val="3"/>
  </w:num>
  <w:num w:numId="7">
    <w:abstractNumId w:val="1"/>
  </w:num>
  <w:num w:numId="8">
    <w:abstractNumId w:val="5"/>
  </w:num>
  <w:num w:numId="9">
    <w:abstractNumId w:val="6"/>
  </w:num>
  <w:num w:numId="10">
    <w:abstractNumId w:val="7"/>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2C32FE"/>
    <w:rsid w:val="00002E0C"/>
    <w:rsid w:val="00005C5A"/>
    <w:rsid w:val="000431E8"/>
    <w:rsid w:val="00064EFF"/>
    <w:rsid w:val="00072672"/>
    <w:rsid w:val="000902A1"/>
    <w:rsid w:val="000B07F7"/>
    <w:rsid w:val="000B166C"/>
    <w:rsid w:val="000C43B5"/>
    <w:rsid w:val="000D383E"/>
    <w:rsid w:val="000F35D5"/>
    <w:rsid w:val="00132D49"/>
    <w:rsid w:val="0014205D"/>
    <w:rsid w:val="001453D4"/>
    <w:rsid w:val="00151DAB"/>
    <w:rsid w:val="00157C43"/>
    <w:rsid w:val="00162D90"/>
    <w:rsid w:val="00163C54"/>
    <w:rsid w:val="00166F9E"/>
    <w:rsid w:val="00181536"/>
    <w:rsid w:val="00197A7F"/>
    <w:rsid w:val="00197C92"/>
    <w:rsid w:val="001D32C7"/>
    <w:rsid w:val="001F51C4"/>
    <w:rsid w:val="002316E7"/>
    <w:rsid w:val="002676AD"/>
    <w:rsid w:val="0028258A"/>
    <w:rsid w:val="0029262A"/>
    <w:rsid w:val="002A5CB3"/>
    <w:rsid w:val="002B1A36"/>
    <w:rsid w:val="002C32FE"/>
    <w:rsid w:val="003142CA"/>
    <w:rsid w:val="00322F10"/>
    <w:rsid w:val="00353749"/>
    <w:rsid w:val="00374191"/>
    <w:rsid w:val="003875DD"/>
    <w:rsid w:val="0038779C"/>
    <w:rsid w:val="003A7314"/>
    <w:rsid w:val="003F176C"/>
    <w:rsid w:val="00431714"/>
    <w:rsid w:val="00450C60"/>
    <w:rsid w:val="004721C2"/>
    <w:rsid w:val="004929E0"/>
    <w:rsid w:val="004A2183"/>
    <w:rsid w:val="004A6DA5"/>
    <w:rsid w:val="004D23A3"/>
    <w:rsid w:val="00514A4E"/>
    <w:rsid w:val="00514D75"/>
    <w:rsid w:val="00522CC6"/>
    <w:rsid w:val="005969E2"/>
    <w:rsid w:val="005A203B"/>
    <w:rsid w:val="005A5DA6"/>
    <w:rsid w:val="005C4700"/>
    <w:rsid w:val="005D7327"/>
    <w:rsid w:val="00623DF5"/>
    <w:rsid w:val="00652EF3"/>
    <w:rsid w:val="00661040"/>
    <w:rsid w:val="006732A0"/>
    <w:rsid w:val="00683C53"/>
    <w:rsid w:val="006B0CC3"/>
    <w:rsid w:val="006B107C"/>
    <w:rsid w:val="006B527E"/>
    <w:rsid w:val="006B540B"/>
    <w:rsid w:val="006D3687"/>
    <w:rsid w:val="007033EC"/>
    <w:rsid w:val="00722C86"/>
    <w:rsid w:val="00745C20"/>
    <w:rsid w:val="007852ED"/>
    <w:rsid w:val="007D77E4"/>
    <w:rsid w:val="008167DA"/>
    <w:rsid w:val="00816CF7"/>
    <w:rsid w:val="00836033"/>
    <w:rsid w:val="00853A8D"/>
    <w:rsid w:val="008847EF"/>
    <w:rsid w:val="008908F6"/>
    <w:rsid w:val="0089521E"/>
    <w:rsid w:val="008D1100"/>
    <w:rsid w:val="008E1C97"/>
    <w:rsid w:val="00925C1A"/>
    <w:rsid w:val="00954D27"/>
    <w:rsid w:val="00977674"/>
    <w:rsid w:val="00993BED"/>
    <w:rsid w:val="009B128A"/>
    <w:rsid w:val="009C058E"/>
    <w:rsid w:val="009D245B"/>
    <w:rsid w:val="009F4230"/>
    <w:rsid w:val="00A07B3C"/>
    <w:rsid w:val="00A26518"/>
    <w:rsid w:val="00A64802"/>
    <w:rsid w:val="00AB0570"/>
    <w:rsid w:val="00AE7408"/>
    <w:rsid w:val="00B21DA2"/>
    <w:rsid w:val="00B3087B"/>
    <w:rsid w:val="00B37956"/>
    <w:rsid w:val="00B629FA"/>
    <w:rsid w:val="00B66A19"/>
    <w:rsid w:val="00B76596"/>
    <w:rsid w:val="00B9469C"/>
    <w:rsid w:val="00BE308A"/>
    <w:rsid w:val="00BE4437"/>
    <w:rsid w:val="00C06E71"/>
    <w:rsid w:val="00C21225"/>
    <w:rsid w:val="00C34AAC"/>
    <w:rsid w:val="00C50D4C"/>
    <w:rsid w:val="00C77A0E"/>
    <w:rsid w:val="00CA5EFB"/>
    <w:rsid w:val="00CA687E"/>
    <w:rsid w:val="00CE38E4"/>
    <w:rsid w:val="00D104AB"/>
    <w:rsid w:val="00D15061"/>
    <w:rsid w:val="00D2708D"/>
    <w:rsid w:val="00D900C1"/>
    <w:rsid w:val="00DB77BB"/>
    <w:rsid w:val="00DC443E"/>
    <w:rsid w:val="00DC7913"/>
    <w:rsid w:val="00DD0D18"/>
    <w:rsid w:val="00DF059B"/>
    <w:rsid w:val="00E15586"/>
    <w:rsid w:val="00E44FB6"/>
    <w:rsid w:val="00E63806"/>
    <w:rsid w:val="00EB587E"/>
    <w:rsid w:val="00ED7027"/>
    <w:rsid w:val="00EE5279"/>
    <w:rsid w:val="00F10F64"/>
    <w:rsid w:val="00F22114"/>
    <w:rsid w:val="00F24453"/>
    <w:rsid w:val="00F657E6"/>
    <w:rsid w:val="00FF3B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3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44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24453"/>
    <w:pPr>
      <w:ind w:left="720"/>
      <w:contextualSpacing/>
    </w:pPr>
  </w:style>
  <w:style w:type="paragraph" w:customStyle="1" w:styleId="ConsPlusNormal">
    <w:name w:val="ConsPlusNormal"/>
    <w:qFormat/>
    <w:rsid w:val="00F10F6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qFormat/>
    <w:rsid w:val="00F10F64"/>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5">
    <w:name w:val="Hyperlink"/>
    <w:basedOn w:val="a0"/>
    <w:uiPriority w:val="99"/>
    <w:unhideWhenUsed/>
    <w:rsid w:val="00F10F64"/>
    <w:rPr>
      <w:color w:val="0000FF" w:themeColor="hyperlink"/>
      <w:u w:val="single"/>
    </w:rPr>
  </w:style>
  <w:style w:type="paragraph" w:customStyle="1" w:styleId="a6">
    <w:basedOn w:val="a"/>
    <w:next w:val="a7"/>
    <w:qFormat/>
    <w:rsid w:val="002316E7"/>
    <w:pPr>
      <w:spacing w:after="0" w:line="240" w:lineRule="auto"/>
      <w:jc w:val="center"/>
    </w:pPr>
    <w:rPr>
      <w:rFonts w:ascii="Times New Roman" w:eastAsia="Times New Roman" w:hAnsi="Times New Roman" w:cs="Times New Roman"/>
      <w:b/>
      <w:bCs/>
      <w:sz w:val="24"/>
      <w:szCs w:val="24"/>
    </w:rPr>
  </w:style>
  <w:style w:type="character" w:customStyle="1" w:styleId="1">
    <w:name w:val="Название Знак1"/>
    <w:link w:val="a7"/>
    <w:locked/>
    <w:rsid w:val="002316E7"/>
    <w:rPr>
      <w:b/>
      <w:bCs/>
      <w:sz w:val="24"/>
      <w:szCs w:val="24"/>
      <w:lang w:val="ru-RU" w:eastAsia="ru-RU" w:bidi="ar-SA"/>
    </w:rPr>
  </w:style>
  <w:style w:type="paragraph" w:customStyle="1" w:styleId="rvps3">
    <w:name w:val="rvps3"/>
    <w:basedOn w:val="a"/>
    <w:rsid w:val="002316E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uiPriority w:val="22"/>
    <w:qFormat/>
    <w:rsid w:val="002316E7"/>
    <w:rPr>
      <w:b/>
      <w:bCs/>
    </w:rPr>
  </w:style>
  <w:style w:type="paragraph" w:styleId="a9">
    <w:name w:val="Normal (Web)"/>
    <w:basedOn w:val="a"/>
    <w:uiPriority w:val="99"/>
    <w:unhideWhenUsed/>
    <w:rsid w:val="002316E7"/>
    <w:rPr>
      <w:rFonts w:ascii="Times New Roman" w:hAnsi="Times New Roman" w:cs="Times New Roman"/>
      <w:sz w:val="24"/>
      <w:szCs w:val="24"/>
    </w:rPr>
  </w:style>
  <w:style w:type="paragraph" w:styleId="a7">
    <w:name w:val="Title"/>
    <w:basedOn w:val="a"/>
    <w:next w:val="a"/>
    <w:link w:val="1"/>
    <w:qFormat/>
    <w:rsid w:val="002316E7"/>
    <w:pPr>
      <w:pBdr>
        <w:bottom w:val="single" w:sz="8" w:space="4" w:color="4F81BD" w:themeColor="accent1"/>
      </w:pBdr>
      <w:spacing w:after="300" w:line="240" w:lineRule="auto"/>
      <w:contextualSpacing/>
    </w:pPr>
    <w:rPr>
      <w:b/>
      <w:bCs/>
      <w:sz w:val="24"/>
      <w:szCs w:val="24"/>
    </w:rPr>
  </w:style>
  <w:style w:type="character" w:customStyle="1" w:styleId="aa">
    <w:name w:val="Название Знак"/>
    <w:basedOn w:val="a0"/>
    <w:link w:val="a7"/>
    <w:uiPriority w:val="10"/>
    <w:rsid w:val="002316E7"/>
    <w:rPr>
      <w:rFonts w:asciiTheme="majorHAnsi" w:eastAsiaTheme="majorEastAsia" w:hAnsiTheme="majorHAnsi" w:cstheme="majorBidi"/>
      <w:color w:val="17365D" w:themeColor="text2" w:themeShade="BF"/>
      <w:spacing w:val="5"/>
      <w:kern w:val="28"/>
      <w:sz w:val="52"/>
      <w:szCs w:val="52"/>
    </w:rPr>
  </w:style>
  <w:style w:type="paragraph" w:styleId="ab">
    <w:name w:val="No Spacing"/>
    <w:basedOn w:val="a"/>
    <w:uiPriority w:val="1"/>
    <w:qFormat/>
    <w:rsid w:val="00231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D23A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0D963-0F7A-4DED-BB24-0C8B4BCA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8</Pages>
  <Words>2562</Words>
  <Characters>14607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poimpan</cp:lastModifiedBy>
  <cp:revision>81</cp:revision>
  <cp:lastPrinted>2025-05-14T12:13:00Z</cp:lastPrinted>
  <dcterms:created xsi:type="dcterms:W3CDTF">2021-02-04T04:19:00Z</dcterms:created>
  <dcterms:modified xsi:type="dcterms:W3CDTF">2025-05-14T12:43:00Z</dcterms:modified>
</cp:coreProperties>
</file>